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0C4" w:rsidRDefault="00DF50C4" w:rsidP="00DF50C4">
      <w:r w:rsidRPr="00C46245">
        <w:rPr>
          <w:rFonts w:ascii="Georgia" w:hAnsi="Georgia"/>
          <w:b/>
          <w:noProof/>
          <w:sz w:val="28"/>
          <w:szCs w:val="28"/>
          <w:u w:val="single"/>
        </w:rPr>
        <w:drawing>
          <wp:anchor distT="0" distB="0" distL="114300" distR="114300" simplePos="0" relativeHeight="251659264" behindDoc="0" locked="0" layoutInCell="1" allowOverlap="1" wp14:anchorId="756488E6" wp14:editId="2CE4D3D8">
            <wp:simplePos x="0" y="0"/>
            <wp:positionH relativeFrom="margin">
              <wp:posOffset>-304800</wp:posOffset>
            </wp:positionH>
            <wp:positionV relativeFrom="margin">
              <wp:posOffset>68580</wp:posOffset>
            </wp:positionV>
            <wp:extent cx="2600325" cy="1724660"/>
            <wp:effectExtent l="0" t="0" r="9525" b="8890"/>
            <wp:wrapSquare wrapText="bothSides"/>
            <wp:docPr id="1" name="Picture 1" descr="Friends of the Library Ocean Sh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of the Library Ocean Sho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0325"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19FDBB6" wp14:editId="4CBCB194">
                <wp:simplePos x="0" y="0"/>
                <wp:positionH relativeFrom="column">
                  <wp:posOffset>429895</wp:posOffset>
                </wp:positionH>
                <wp:positionV relativeFrom="paragraph">
                  <wp:posOffset>190500</wp:posOffset>
                </wp:positionV>
                <wp:extent cx="3145790" cy="153352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1533525"/>
                        </a:xfrm>
                        <a:prstGeom prst="rect">
                          <a:avLst/>
                        </a:prstGeom>
                        <a:solidFill>
                          <a:srgbClr val="FFFFFF"/>
                        </a:solidFill>
                        <a:ln w="9525">
                          <a:solidFill>
                            <a:srgbClr val="000000"/>
                          </a:solidFill>
                          <a:miter lim="800000"/>
                          <a:headEnd/>
                          <a:tailEnd/>
                        </a:ln>
                      </wps:spPr>
                      <wps:txbx>
                        <w:txbxContent>
                          <w:p w:rsidR="00DF50C4" w:rsidRPr="00C46245" w:rsidRDefault="00DF50C4" w:rsidP="00DF50C4">
                            <w:pPr>
                              <w:jc w:val="center"/>
                              <w:rPr>
                                <w:rFonts w:ascii="Georgia" w:hAnsi="Georgia"/>
                                <w:b/>
                                <w:sz w:val="32"/>
                                <w:szCs w:val="32"/>
                              </w:rPr>
                            </w:pPr>
                            <w:r w:rsidRPr="00C46245">
                              <w:rPr>
                                <w:rFonts w:ascii="Georgia" w:hAnsi="Georgia"/>
                                <w:b/>
                                <w:sz w:val="32"/>
                                <w:szCs w:val="32"/>
                              </w:rPr>
                              <w:t>Ocean Shores</w:t>
                            </w:r>
                            <w:r w:rsidRPr="00C46245">
                              <w:rPr>
                                <w:rFonts w:ascii="Georgia" w:hAnsi="Georgia"/>
                                <w:b/>
                                <w:sz w:val="32"/>
                                <w:szCs w:val="32"/>
                              </w:rPr>
                              <w:br/>
                              <w:t xml:space="preserve"> Friends of the Library</w:t>
                            </w:r>
                          </w:p>
                          <w:p w:rsidR="00DF50C4" w:rsidRPr="00C75FB3" w:rsidRDefault="00DF50C4" w:rsidP="00DF50C4">
                            <w:pPr>
                              <w:jc w:val="center"/>
                              <w:rPr>
                                <w:rFonts w:ascii="Georgia" w:hAnsi="Georgia"/>
                                <w:u w:val="single"/>
                              </w:rPr>
                            </w:pPr>
                            <w:r>
                              <w:rPr>
                                <w:rFonts w:ascii="Georgia" w:hAnsi="Georgia"/>
                                <w:u w:val="single"/>
                              </w:rPr>
                              <w:t>Fall</w:t>
                            </w:r>
                            <w:r w:rsidRPr="00C75FB3">
                              <w:rPr>
                                <w:rFonts w:ascii="Georgia" w:hAnsi="Georgia"/>
                                <w:u w:val="single"/>
                              </w:rPr>
                              <w:t xml:space="preserve"> 2020 Newsletter</w:t>
                            </w:r>
                          </w:p>
                          <w:p w:rsidR="00DF50C4" w:rsidRPr="00DC03D8" w:rsidRDefault="00DF50C4" w:rsidP="00DF50C4">
                            <w:pPr>
                              <w:shd w:val="clear" w:color="auto" w:fill="FFFFFF"/>
                              <w:spacing w:after="0" w:line="240" w:lineRule="auto"/>
                              <w:jc w:val="center"/>
                              <w:rPr>
                                <w:rFonts w:ascii="Arial" w:eastAsia="SimSun" w:hAnsi="Arial" w:cs="Arial"/>
                                <w:color w:val="222222"/>
                                <w:sz w:val="19"/>
                                <w:szCs w:val="19"/>
                                <w:lang w:eastAsia="zh-CN"/>
                              </w:rPr>
                            </w:pPr>
                            <w:r w:rsidRPr="00DC03D8">
                              <w:rPr>
                                <w:rFonts w:ascii="Lucida Calligraphy" w:eastAsia="SimSun" w:hAnsi="Lucida Calligraphy" w:cs="Arial"/>
                                <w:color w:val="222222"/>
                                <w:sz w:val="16"/>
                                <w:szCs w:val="16"/>
                                <w:lang w:eastAsia="zh-CN"/>
                              </w:rPr>
                              <w:t>The FRIENDS OF THE LIBRARY [FOL] is an independent group</w:t>
                            </w:r>
                            <w:r>
                              <w:rPr>
                                <w:rFonts w:ascii="Arial" w:eastAsia="SimSun" w:hAnsi="Arial" w:cs="Arial"/>
                                <w:color w:val="222222"/>
                                <w:sz w:val="19"/>
                                <w:szCs w:val="19"/>
                                <w:lang w:eastAsia="zh-CN"/>
                              </w:rPr>
                              <w:t xml:space="preserve"> </w:t>
                            </w:r>
                            <w:r w:rsidRPr="00DC03D8">
                              <w:rPr>
                                <w:rFonts w:ascii="Lucida Calligraphy" w:eastAsia="SimSun" w:hAnsi="Lucida Calligraphy" w:cs="Arial"/>
                                <w:color w:val="000000"/>
                                <w:sz w:val="16"/>
                                <w:szCs w:val="16"/>
                                <w:lang w:eastAsia="zh-CN"/>
                              </w:rPr>
                              <w:t>dedicated to providing support and advocacy for our library.</w:t>
                            </w:r>
                          </w:p>
                          <w:p w:rsidR="00DF50C4" w:rsidRDefault="00DF50C4" w:rsidP="00DF50C4"/>
                          <w:p w:rsidR="00DF50C4" w:rsidRPr="00C75FB3" w:rsidRDefault="00DF50C4" w:rsidP="00DF50C4">
                            <w:pPr>
                              <w:rPr>
                                <w:rFonts w:ascii="Georgia" w:hAnsi="Georg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85pt;margin-top:15pt;width:247.7pt;height:12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">
                <v:textbox>
                  <w:txbxContent>
                    <w:p w:rsidR="00DF50C4" w:rsidRPr="00C46245" w:rsidRDefault="00DF50C4" w:rsidP="00DF50C4">
                      <w:pPr>
                        <w:jc w:val="center"/>
                        <w:rPr>
                          <w:rFonts w:ascii="Georgia" w:hAnsi="Georgia"/>
                          <w:b/>
                          <w:sz w:val="32"/>
                          <w:szCs w:val="32"/>
                        </w:rPr>
                      </w:pPr>
                      <w:r w:rsidRPr="00C46245">
                        <w:rPr>
                          <w:rFonts w:ascii="Georgia" w:hAnsi="Georgia"/>
                          <w:b/>
                          <w:sz w:val="32"/>
                          <w:szCs w:val="32"/>
                        </w:rPr>
                        <w:t>Ocean Shores</w:t>
                      </w:r>
                      <w:r w:rsidRPr="00C46245">
                        <w:rPr>
                          <w:rFonts w:ascii="Georgia" w:hAnsi="Georgia"/>
                          <w:b/>
                          <w:sz w:val="32"/>
                          <w:szCs w:val="32"/>
                        </w:rPr>
                        <w:br/>
                        <w:t xml:space="preserve"> Friends of the Library</w:t>
                      </w:r>
                    </w:p>
                    <w:p w:rsidR="00DF50C4" w:rsidRPr="00C75FB3" w:rsidRDefault="00DF50C4" w:rsidP="00DF50C4">
                      <w:pPr>
                        <w:jc w:val="center"/>
                        <w:rPr>
                          <w:rFonts w:ascii="Georgia" w:hAnsi="Georgia"/>
                          <w:u w:val="single"/>
                        </w:rPr>
                      </w:pPr>
                      <w:r>
                        <w:rPr>
                          <w:rFonts w:ascii="Georgia" w:hAnsi="Georgia"/>
                          <w:u w:val="single"/>
                        </w:rPr>
                        <w:t>Fall</w:t>
                      </w:r>
                      <w:r w:rsidRPr="00C75FB3">
                        <w:rPr>
                          <w:rFonts w:ascii="Georgia" w:hAnsi="Georgia"/>
                          <w:u w:val="single"/>
                        </w:rPr>
                        <w:t xml:space="preserve"> 2020 Newsletter</w:t>
                      </w:r>
                    </w:p>
                    <w:p w:rsidR="00DF50C4" w:rsidRPr="00DC03D8" w:rsidRDefault="00DF50C4" w:rsidP="00DF50C4">
                      <w:pPr>
                        <w:shd w:val="clear" w:color="auto" w:fill="FFFFFF"/>
                        <w:spacing w:after="0" w:line="240" w:lineRule="auto"/>
                        <w:jc w:val="center"/>
                        <w:rPr>
                          <w:rFonts w:ascii="Arial" w:eastAsia="SimSun" w:hAnsi="Arial" w:cs="Arial"/>
                          <w:color w:val="222222"/>
                          <w:sz w:val="19"/>
                          <w:szCs w:val="19"/>
                          <w:lang w:eastAsia="zh-CN"/>
                        </w:rPr>
                      </w:pPr>
                      <w:r w:rsidRPr="00DC03D8">
                        <w:rPr>
                          <w:rFonts w:ascii="Lucida Calligraphy" w:eastAsia="SimSun" w:hAnsi="Lucida Calligraphy" w:cs="Arial"/>
                          <w:color w:val="222222"/>
                          <w:sz w:val="16"/>
                          <w:szCs w:val="16"/>
                          <w:lang w:eastAsia="zh-CN"/>
                        </w:rPr>
                        <w:t>The FRIENDS OF THE LIBRARY [FOL] is an independent group</w:t>
                      </w:r>
                      <w:r>
                        <w:rPr>
                          <w:rFonts w:ascii="Arial" w:eastAsia="SimSun" w:hAnsi="Arial" w:cs="Arial"/>
                          <w:color w:val="222222"/>
                          <w:sz w:val="19"/>
                          <w:szCs w:val="19"/>
                          <w:lang w:eastAsia="zh-CN"/>
                        </w:rPr>
                        <w:t xml:space="preserve"> </w:t>
                      </w:r>
                      <w:r w:rsidRPr="00DC03D8">
                        <w:rPr>
                          <w:rFonts w:ascii="Lucida Calligraphy" w:eastAsia="SimSun" w:hAnsi="Lucida Calligraphy" w:cs="Arial"/>
                          <w:color w:val="000000"/>
                          <w:sz w:val="16"/>
                          <w:szCs w:val="16"/>
                          <w:lang w:eastAsia="zh-CN"/>
                        </w:rPr>
                        <w:t>dedicated to providing support and advocacy for our library.</w:t>
                      </w:r>
                    </w:p>
                    <w:p w:rsidR="00DF50C4" w:rsidRDefault="00DF50C4" w:rsidP="00DF50C4"/>
                    <w:p w:rsidR="00DF50C4" w:rsidRPr="00C75FB3" w:rsidRDefault="00DF50C4" w:rsidP="00DF50C4">
                      <w:pPr>
                        <w:rPr>
                          <w:rFonts w:ascii="Georgia" w:hAnsi="Georgia"/>
                        </w:rPr>
                      </w:pPr>
                    </w:p>
                  </w:txbxContent>
                </v:textbox>
              </v:shape>
            </w:pict>
          </mc:Fallback>
        </mc:AlternateContent>
      </w:r>
    </w:p>
    <w:p w:rsidR="00DF50C4" w:rsidRDefault="00DF50C4" w:rsidP="00DF50C4"/>
    <w:p w:rsidR="00DF50C4" w:rsidRDefault="00DF50C4" w:rsidP="00DF50C4"/>
    <w:p w:rsidR="00DF50C4" w:rsidRDefault="00DF50C4" w:rsidP="00DF50C4"/>
    <w:p w:rsidR="00DF50C4" w:rsidRDefault="00DF50C4" w:rsidP="00DF50C4"/>
    <w:p w:rsidR="00DF50C4" w:rsidRDefault="00DF50C4" w:rsidP="00DF50C4"/>
    <w:p w:rsidR="00DF50C4" w:rsidRPr="006E6D76" w:rsidRDefault="00DF50C4" w:rsidP="00DF50C4">
      <w:pPr>
        <w:rPr>
          <w:sz w:val="28"/>
          <w:szCs w:val="28"/>
        </w:rPr>
      </w:pPr>
      <w:r>
        <w:rPr>
          <w:noProof/>
        </w:rPr>
        <mc:AlternateContent>
          <mc:Choice Requires="wps">
            <w:drawing>
              <wp:anchor distT="0" distB="0" distL="114300" distR="114300" simplePos="0" relativeHeight="251662336" behindDoc="0" locked="0" layoutInCell="1" allowOverlap="1" wp14:anchorId="7DF55A25" wp14:editId="48904669">
                <wp:simplePos x="0" y="0"/>
                <wp:positionH relativeFrom="column">
                  <wp:posOffset>-219075</wp:posOffset>
                </wp:positionH>
                <wp:positionV relativeFrom="paragraph">
                  <wp:posOffset>311150</wp:posOffset>
                </wp:positionV>
                <wp:extent cx="6591300" cy="19716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971675"/>
                        </a:xfrm>
                        <a:prstGeom prst="rect">
                          <a:avLst/>
                        </a:prstGeom>
                        <a:solidFill>
                          <a:srgbClr val="FFFFFF"/>
                        </a:solidFill>
                        <a:ln w="9525">
                          <a:solidFill>
                            <a:srgbClr val="000000"/>
                          </a:solidFill>
                          <a:miter lim="800000"/>
                          <a:headEnd/>
                          <a:tailEnd/>
                        </a:ln>
                      </wps:spPr>
                      <wps:txbx>
                        <w:txbxContent>
                          <w:p w:rsidR="00DF50C4" w:rsidRPr="008D7473" w:rsidRDefault="00DF50C4" w:rsidP="008D7473">
                            <w:pPr>
                              <w:shd w:val="clear" w:color="auto" w:fill="FDE9D9" w:themeFill="accent6" w:themeFillTint="33"/>
                              <w:rPr>
                                <w:rFonts w:ascii="Georgia" w:hAnsi="Georgia"/>
                              </w:rPr>
                            </w:pPr>
                            <w:r w:rsidRPr="00917476">
                              <w:rPr>
                                <w:rFonts w:ascii="Georgia" w:hAnsi="Georgia"/>
                              </w:rPr>
                              <w:t>Members</w:t>
                            </w:r>
                            <w:proofErr w:type="gramStart"/>
                            <w:r w:rsidRPr="00917476">
                              <w:rPr>
                                <w:rFonts w:ascii="Georgia" w:hAnsi="Georgia"/>
                              </w:rPr>
                              <w:t>,</w:t>
                            </w:r>
                            <w:proofErr w:type="gramEnd"/>
                            <w:r w:rsidR="00917476" w:rsidRPr="00917476">
                              <w:rPr>
                                <w:rFonts w:ascii="Georgia" w:hAnsi="Georgia"/>
                              </w:rPr>
                              <w:br/>
                            </w:r>
                            <w:r w:rsidRPr="00917476">
                              <w:rPr>
                                <w:rFonts w:ascii="Georgia" w:hAnsi="Georgia"/>
                              </w:rPr>
                              <w:t>I hope you are staying safe and not too stir-crazy. The Executive Committee held a socially distanced</w:t>
                            </w:r>
                            <w:r w:rsidRPr="00917476">
                              <w:rPr>
                                <w:rFonts w:ascii="Georgia" w:hAnsi="Georgia"/>
                              </w:rPr>
                              <w:br/>
                              <w:t>meeting to discuss many issues. Under normal circumstances we would be holding our elections in</w:t>
                            </w:r>
                            <w:r w:rsidRPr="00917476">
                              <w:rPr>
                                <w:rFonts w:ascii="Georgia" w:hAnsi="Georgia"/>
                              </w:rPr>
                              <w:br/>
                              <w:t>November, but we are not going to be able to have an in person meeting then. We unanimously voted</w:t>
                            </w:r>
                            <w:r w:rsidRPr="00917476">
                              <w:rPr>
                                <w:rFonts w:ascii="Georgia" w:hAnsi="Georgia"/>
                              </w:rPr>
                              <w:br/>
                              <w:t>to extend all terms of office for one year. This is in keeping with the memberships that were all</w:t>
                            </w:r>
                            <w:r w:rsidRPr="00917476">
                              <w:rPr>
                                <w:rFonts w:ascii="Georgia" w:hAnsi="Georgia"/>
                              </w:rPr>
                              <w:br/>
                              <w:t>extended to January of 2022. Please let me know if you have questions.</w:t>
                            </w:r>
                            <w:r w:rsidRPr="00917476">
                              <w:rPr>
                                <w:rFonts w:ascii="Georgia" w:hAnsi="Georgia"/>
                              </w:rPr>
                              <w:br/>
                              <w:t>You probably know that FOL was the “round-it-up” nonprofit at Ace Hardware in August. We were</w:t>
                            </w:r>
                            <w:r w:rsidRPr="00917476">
                              <w:rPr>
                                <w:rFonts w:ascii="Georgia" w:hAnsi="Georgia"/>
                              </w:rPr>
                              <w:br/>
                              <w:t xml:space="preserve">presented with a check from Ace for $6272.13! This is a fabulous program that Ace has, please </w:t>
                            </w:r>
                            <w:proofErr w:type="gramStart"/>
                            <w:r w:rsidRPr="00917476">
                              <w:rPr>
                                <w:rFonts w:ascii="Georgia" w:hAnsi="Georgia"/>
                              </w:rPr>
                              <w:t>consider</w:t>
                            </w:r>
                            <w:proofErr w:type="gramEnd"/>
                            <w:r w:rsidR="00917476" w:rsidRPr="00917476">
                              <w:rPr>
                                <w:rFonts w:ascii="Georgia" w:hAnsi="Georgia"/>
                              </w:rPr>
                              <w:t xml:space="preserve"> ro</w:t>
                            </w:r>
                            <w:r w:rsidRPr="00917476">
                              <w:rPr>
                                <w:rFonts w:ascii="Georgia" w:hAnsi="Georgia"/>
                              </w:rPr>
                              <w:t>unding up for other monthly n</w:t>
                            </w:r>
                            <w:r w:rsidR="00917476" w:rsidRPr="00917476">
                              <w:rPr>
                                <w:rFonts w:ascii="Georgia" w:hAnsi="Georgia"/>
                              </w:rPr>
                              <w:t xml:space="preserve">on-profits when you shop at Ace.                 </w:t>
                            </w:r>
                            <w:r w:rsidR="00917476" w:rsidRPr="00917476">
                              <w:rPr>
                                <w:rFonts w:ascii="Georgia" w:hAnsi="Georgia"/>
                              </w:rPr>
                              <w:tab/>
                              <w:t>- Malinda</w:t>
                            </w:r>
                          </w:p>
                          <w:p w:rsidR="00DF50C4" w:rsidRPr="007606F3" w:rsidRDefault="00DF50C4" w:rsidP="00DF50C4">
                            <w:pPr>
                              <w:shd w:val="clear" w:color="auto" w:fill="FDE9D9" w:themeFill="accent6" w:themeFillTint="33"/>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p>
                          <w:p w:rsidR="00DF50C4" w:rsidRDefault="00DF50C4" w:rsidP="00DF50C4">
                            <w:pPr>
                              <w:shd w:val="clear" w:color="auto" w:fill="FDE9D9" w:themeFill="accent6"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7.25pt;margin-top:24.5pt;width:519pt;height:1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">
                <v:textbox>
                  <w:txbxContent>
                    <w:p w:rsidR="00DF50C4" w:rsidRPr="008D7473" w:rsidRDefault="00DF50C4" w:rsidP="008D7473">
                      <w:pPr>
                        <w:shd w:val="clear" w:color="auto" w:fill="FDE9D9" w:themeFill="accent6" w:themeFillTint="33"/>
                        <w:rPr>
                          <w:rFonts w:ascii="Georgia" w:hAnsi="Georgia"/>
                        </w:rPr>
                      </w:pPr>
                      <w:r w:rsidRPr="00917476">
                        <w:rPr>
                          <w:rFonts w:ascii="Georgia" w:hAnsi="Georgia"/>
                        </w:rPr>
                        <w:t>Members</w:t>
                      </w:r>
                      <w:proofErr w:type="gramStart"/>
                      <w:r w:rsidRPr="00917476">
                        <w:rPr>
                          <w:rFonts w:ascii="Georgia" w:hAnsi="Georgia"/>
                        </w:rPr>
                        <w:t>,</w:t>
                      </w:r>
                      <w:proofErr w:type="gramEnd"/>
                      <w:r w:rsidR="00917476" w:rsidRPr="00917476">
                        <w:rPr>
                          <w:rFonts w:ascii="Georgia" w:hAnsi="Georgia"/>
                        </w:rPr>
                        <w:br/>
                      </w:r>
                      <w:r w:rsidRPr="00917476">
                        <w:rPr>
                          <w:rFonts w:ascii="Georgia" w:hAnsi="Georgia"/>
                        </w:rPr>
                        <w:t>I hope you are staying safe and not too stir-crazy. The Executive Committee held a socially distanced</w:t>
                      </w:r>
                      <w:r w:rsidRPr="00917476">
                        <w:rPr>
                          <w:rFonts w:ascii="Georgia" w:hAnsi="Georgia"/>
                        </w:rPr>
                        <w:br/>
                        <w:t>meeting to discuss many issues. Under normal circumstances we would be holding our elections in</w:t>
                      </w:r>
                      <w:r w:rsidRPr="00917476">
                        <w:rPr>
                          <w:rFonts w:ascii="Georgia" w:hAnsi="Georgia"/>
                        </w:rPr>
                        <w:br/>
                        <w:t>November, but we are not going to be able to have an in person meeting then. We unanimously voted</w:t>
                      </w:r>
                      <w:r w:rsidRPr="00917476">
                        <w:rPr>
                          <w:rFonts w:ascii="Georgia" w:hAnsi="Georgia"/>
                        </w:rPr>
                        <w:br/>
                        <w:t>to extend all terms of office for one year. This is in keeping with the memberships that were all</w:t>
                      </w:r>
                      <w:r w:rsidRPr="00917476">
                        <w:rPr>
                          <w:rFonts w:ascii="Georgia" w:hAnsi="Georgia"/>
                        </w:rPr>
                        <w:br/>
                        <w:t>extended to January of 2022. Please let me know if you have questions.</w:t>
                      </w:r>
                      <w:r w:rsidRPr="00917476">
                        <w:rPr>
                          <w:rFonts w:ascii="Georgia" w:hAnsi="Georgia"/>
                        </w:rPr>
                        <w:br/>
                        <w:t>You probably know that FOL was the “round-it-up” nonprofit at Ace Hardware in August. We were</w:t>
                      </w:r>
                      <w:r w:rsidRPr="00917476">
                        <w:rPr>
                          <w:rFonts w:ascii="Georgia" w:hAnsi="Georgia"/>
                        </w:rPr>
                        <w:br/>
                        <w:t xml:space="preserve">presented with a check from Ace for $6272.13! This is a fabulous program that Ace has, please </w:t>
                      </w:r>
                      <w:proofErr w:type="gramStart"/>
                      <w:r w:rsidRPr="00917476">
                        <w:rPr>
                          <w:rFonts w:ascii="Georgia" w:hAnsi="Georgia"/>
                        </w:rPr>
                        <w:t>consider</w:t>
                      </w:r>
                      <w:proofErr w:type="gramEnd"/>
                      <w:r w:rsidR="00917476" w:rsidRPr="00917476">
                        <w:rPr>
                          <w:rFonts w:ascii="Georgia" w:hAnsi="Georgia"/>
                        </w:rPr>
                        <w:t xml:space="preserve"> ro</w:t>
                      </w:r>
                      <w:r w:rsidRPr="00917476">
                        <w:rPr>
                          <w:rFonts w:ascii="Georgia" w:hAnsi="Georgia"/>
                        </w:rPr>
                        <w:t>unding up for other monthly n</w:t>
                      </w:r>
                      <w:r w:rsidR="00917476" w:rsidRPr="00917476">
                        <w:rPr>
                          <w:rFonts w:ascii="Georgia" w:hAnsi="Georgia"/>
                        </w:rPr>
                        <w:t xml:space="preserve">on-profits when you shop at Ace.                 </w:t>
                      </w:r>
                      <w:r w:rsidR="00917476" w:rsidRPr="00917476">
                        <w:rPr>
                          <w:rFonts w:ascii="Georgia" w:hAnsi="Georgia"/>
                        </w:rPr>
                        <w:tab/>
                        <w:t xml:space="preserve">- </w:t>
                      </w:r>
                      <w:r w:rsidR="00917476" w:rsidRPr="00917476">
                        <w:rPr>
                          <w:rFonts w:ascii="Georgia" w:hAnsi="Georgia"/>
                        </w:rPr>
                        <w:t>Malinda</w:t>
                      </w:r>
                      <w:bookmarkStart w:id="1" w:name="_GoBack"/>
                      <w:bookmarkEnd w:id="1"/>
                    </w:p>
                    <w:p w:rsidR="00DF50C4" w:rsidRPr="007606F3" w:rsidRDefault="00DF50C4" w:rsidP="00DF50C4">
                      <w:pPr>
                        <w:shd w:val="clear" w:color="auto" w:fill="FDE9D9" w:themeFill="accent6" w:themeFillTint="33"/>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p>
                    <w:p w:rsidR="00DF50C4" w:rsidRDefault="00DF50C4" w:rsidP="00DF50C4">
                      <w:pPr>
                        <w:shd w:val="clear" w:color="auto" w:fill="FDE9D9" w:themeFill="accent6" w:themeFillTint="33"/>
                      </w:pPr>
                    </w:p>
                  </w:txbxContent>
                </v:textbox>
              </v:shape>
            </w:pict>
          </mc:Fallback>
        </mc:AlternateContent>
      </w:r>
      <w:r>
        <w:rPr>
          <w:rFonts w:ascii="Georgia" w:hAnsi="Georgia"/>
          <w:b/>
          <w:sz w:val="28"/>
          <w:szCs w:val="28"/>
        </w:rPr>
        <w:t xml:space="preserve">        </w:t>
      </w:r>
      <w:r w:rsidRPr="006E6D76">
        <w:rPr>
          <w:rFonts w:ascii="Georgia" w:hAnsi="Georgia"/>
          <w:b/>
          <w:sz w:val="28"/>
          <w:szCs w:val="28"/>
          <w:u w:val="single"/>
        </w:rPr>
        <w:t>Message from the President</w:t>
      </w:r>
    </w:p>
    <w:p w:rsidR="00DF50C4" w:rsidRDefault="00DF50C4" w:rsidP="00DF50C4">
      <w:pPr>
        <w:rPr>
          <w:rFonts w:ascii="Georgia" w:hAnsi="Georgia"/>
          <w:b/>
          <w:sz w:val="28"/>
          <w:szCs w:val="28"/>
          <w:u w:val="single"/>
        </w:rPr>
      </w:pPr>
    </w:p>
    <w:p w:rsidR="00DF50C4" w:rsidRDefault="00DF50C4" w:rsidP="00DF50C4"/>
    <w:p w:rsidR="00DF50C4" w:rsidRDefault="00DF50C4" w:rsidP="00DF50C4">
      <w:pPr>
        <w:rPr>
          <w:rFonts w:ascii="Georgia" w:hAnsi="Georgia"/>
          <w:b/>
          <w:sz w:val="28"/>
          <w:szCs w:val="28"/>
          <w:u w:val="single"/>
        </w:rPr>
      </w:pPr>
    </w:p>
    <w:p w:rsidR="00DF50C4" w:rsidRDefault="00DF50C4" w:rsidP="00DF50C4">
      <w:pPr>
        <w:rPr>
          <w:rFonts w:ascii="Georgia" w:hAnsi="Georgia"/>
          <w:b/>
          <w:sz w:val="28"/>
          <w:szCs w:val="28"/>
          <w:u w:val="single"/>
        </w:rPr>
      </w:pPr>
    </w:p>
    <w:p w:rsidR="00DF50C4" w:rsidRPr="007808B5" w:rsidRDefault="00DF50C4" w:rsidP="00DF50C4">
      <w:pPr>
        <w:rPr>
          <w:rFonts w:ascii="Georgia" w:hAnsi="Georgia"/>
        </w:rPr>
      </w:pPr>
    </w:p>
    <w:p w:rsidR="00DF50C4" w:rsidRDefault="00DF50C4" w:rsidP="00DF50C4"/>
    <w:p w:rsidR="00DF50C4" w:rsidRDefault="00DF50C4" w:rsidP="00DF50C4">
      <w:r>
        <w:rPr>
          <w:noProof/>
        </w:rPr>
        <mc:AlternateContent>
          <mc:Choice Requires="wps">
            <w:drawing>
              <wp:anchor distT="0" distB="0" distL="114300" distR="114300" simplePos="0" relativeHeight="251663360" behindDoc="0" locked="0" layoutInCell="1" allowOverlap="1" wp14:anchorId="61EA057B" wp14:editId="69E129A1">
                <wp:simplePos x="0" y="0"/>
                <wp:positionH relativeFrom="column">
                  <wp:posOffset>-504825</wp:posOffset>
                </wp:positionH>
                <wp:positionV relativeFrom="paragraph">
                  <wp:posOffset>3810</wp:posOffset>
                </wp:positionV>
                <wp:extent cx="7086600" cy="37242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724275"/>
                        </a:xfrm>
                        <a:prstGeom prst="rect">
                          <a:avLst/>
                        </a:prstGeom>
                        <a:solidFill>
                          <a:srgbClr val="FFFFFF"/>
                        </a:solidFill>
                        <a:ln w="9525">
                          <a:solidFill>
                            <a:srgbClr val="000000"/>
                          </a:solidFill>
                          <a:miter lim="800000"/>
                          <a:headEnd/>
                          <a:tailEnd/>
                        </a:ln>
                      </wps:spPr>
                      <wps:txbx>
                        <w:txbxContent>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b/>
                                <w:bCs/>
                                <w:sz w:val="24"/>
                                <w:szCs w:val="24"/>
                                <w:u w:val="single"/>
                              </w:rPr>
                              <w:t>FOL Bookstore Operation</w:t>
                            </w: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sz w:val="24"/>
                                <w:szCs w:val="24"/>
                              </w:rPr>
                              <w:br w:type="textWrapping" w:clear="all"/>
                            </w: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sz w:val="24"/>
                                <w:szCs w:val="24"/>
                              </w:rPr>
                              <w:t xml:space="preserve">The FOL Bookstore is open for you to shop with an appointment through the Library.  Reservations (or walk in if space is available) are required.  All shoppers must wear a mask and pass a temperature check.  The </w:t>
                            </w:r>
                            <w:proofErr w:type="gramStart"/>
                            <w:r w:rsidRPr="00917476">
                              <w:rPr>
                                <w:rFonts w:ascii="Georgia" w:eastAsia="Times New Roman" w:hAnsi="Georgia" w:cs="Times New Roman"/>
                                <w:sz w:val="24"/>
                                <w:szCs w:val="24"/>
                              </w:rPr>
                              <w:t>library can</w:t>
                            </w:r>
                            <w:proofErr w:type="gramEnd"/>
                            <w:r w:rsidRPr="00917476">
                              <w:rPr>
                                <w:rFonts w:ascii="Georgia" w:eastAsia="Times New Roman" w:hAnsi="Georgia" w:cs="Times New Roman"/>
                                <w:sz w:val="24"/>
                                <w:szCs w:val="24"/>
                              </w:rPr>
                              <w:t xml:space="preserve"> currently only host 10 patrons at a time in the facility to maintain the governor's </w:t>
                            </w:r>
                            <w:proofErr w:type="spellStart"/>
                            <w:r w:rsidRPr="00917476">
                              <w:rPr>
                                <w:rFonts w:ascii="Georgia" w:eastAsia="Times New Roman" w:hAnsi="Georgia" w:cs="Times New Roman"/>
                                <w:sz w:val="24"/>
                                <w:szCs w:val="24"/>
                              </w:rPr>
                              <w:t>Covid</w:t>
                            </w:r>
                            <w:proofErr w:type="spellEnd"/>
                            <w:r w:rsidRPr="00917476">
                              <w:rPr>
                                <w:rFonts w:ascii="Georgia" w:eastAsia="Times New Roman" w:hAnsi="Georgia" w:cs="Times New Roman"/>
                                <w:sz w:val="24"/>
                                <w:szCs w:val="24"/>
                              </w:rPr>
                              <w:t xml:space="preserve"> requirements.  Payments can be dropped in the "Honesty Boxes" in the meeting room.  New items are added to the shelves weekly.</w:t>
                            </w: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sz w:val="24"/>
                                <w:szCs w:val="24"/>
                              </w:rPr>
                              <w:t>Over the last months FOL volunteers have offered days for people to donate items to the inventory.  At this point we are planning to offer one day per month for patrons to drive up and make a donation.  The November date has not been established but will be announced via Facebook and email once agreed upon.</w:t>
                            </w: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sz w:val="24"/>
                                <w:szCs w:val="24"/>
                              </w:rPr>
                              <w:t>Donated items include books in good condition (no mold, mildew, water or smoke damage), DVD's, CD's, Audio Books, Educational materials, and puzzles.  We have also had a few plants donated over the last few months and they have been added to the store.</w:t>
                            </w: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sz w:val="24"/>
                                <w:szCs w:val="24"/>
                              </w:rPr>
                              <w:t>Your continued support is greatly appreciated. We do not have a plan to re-establish monthly book sales until we reach Phase 4 for the protection of our patrons and volunteers. </w:t>
                            </w:r>
                          </w:p>
                          <w:p w:rsidR="00DF50C4" w:rsidRPr="00917476" w:rsidRDefault="00DF50C4" w:rsidP="00917476">
                            <w:pPr>
                              <w:shd w:val="clear" w:color="auto" w:fill="EAF1DD" w:themeFill="accent3" w:themeFillTint="33"/>
                              <w:rPr>
                                <w:rFonts w:ascii="Georgia" w:eastAsia="Times New Roman" w:hAnsi="Georgia" w:cs="Times New Roman"/>
                              </w:rPr>
                            </w:pPr>
                          </w:p>
                          <w:p w:rsidR="00DF50C4" w:rsidRPr="001252A2" w:rsidRDefault="00DF50C4" w:rsidP="00DF50C4">
                            <w:pPr>
                              <w:shd w:val="clear" w:color="auto" w:fill="EAF1DD" w:themeFill="accent3" w:themeFillTint="33"/>
                              <w:rPr>
                                <w:rFonts w:ascii="Times New Roman" w:eastAsia="Times New Roman" w:hAnsi="Times New Roman" w:cs="Times New Roman"/>
                              </w:rPr>
                            </w:pPr>
                          </w:p>
                          <w:p w:rsidR="00DF50C4" w:rsidRPr="001252A2" w:rsidRDefault="00DF50C4" w:rsidP="00DF50C4">
                            <w:pPr>
                              <w:shd w:val="clear" w:color="auto" w:fill="EAF1DD" w:themeFill="accent3" w:themeFillTint="33"/>
                              <w:rPr>
                                <w:rFonts w:ascii="Times New Roman" w:eastAsia="Times New Roman" w:hAnsi="Times New Roman" w:cs="Times New Roman"/>
                                <w:sz w:val="28"/>
                                <w:szCs w:val="28"/>
                              </w:rPr>
                            </w:pPr>
                            <w:r w:rsidRPr="001252A2">
                              <w:rPr>
                                <w:rFonts w:ascii="Times New Roman" w:eastAsia="Times New Roman" w:hAnsi="Times New Roman" w:cs="Times New Roman"/>
                                <w:sz w:val="28"/>
                                <w:szCs w:val="28"/>
                              </w:rPr>
                              <w:br/>
                            </w:r>
                            <w:r w:rsidRPr="001252A2">
                              <w:rPr>
                                <w:rFonts w:ascii="Times New Roman" w:eastAsia="Times New Roman" w:hAnsi="Times New Roman" w:cs="Times New Roman"/>
                                <w:sz w:val="28"/>
                                <w:szCs w:val="28"/>
                              </w:rPr>
                              <w:br/>
                            </w: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Pr="007808B5" w:rsidRDefault="00DF50C4" w:rsidP="00DF50C4">
                            <w:pPr>
                              <w:shd w:val="clear" w:color="auto" w:fill="EAF1DD" w:themeFill="accent3" w:themeFillTint="33"/>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75pt;margin-top:.3pt;width:558pt;height:29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">
                <v:textbox>
                  <w:txbxContent>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b/>
                          <w:bCs/>
                          <w:sz w:val="24"/>
                          <w:szCs w:val="24"/>
                          <w:u w:val="single"/>
                        </w:rPr>
                        <w:t>FOL Bookstore Operation</w:t>
                      </w: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sz w:val="24"/>
                          <w:szCs w:val="24"/>
                        </w:rPr>
                        <w:br w:type="textWrapping" w:clear="all"/>
                      </w: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sz w:val="24"/>
                          <w:szCs w:val="24"/>
                        </w:rPr>
                        <w:t xml:space="preserve">The FOL Bookstore is open for you to shop with an appointment through the Library.  Reservations (or walk in if space is available) are required.  All shoppers must wear a mask and pass a temperature check.  The </w:t>
                      </w:r>
                      <w:proofErr w:type="gramStart"/>
                      <w:r w:rsidRPr="00917476">
                        <w:rPr>
                          <w:rFonts w:ascii="Georgia" w:eastAsia="Times New Roman" w:hAnsi="Georgia" w:cs="Times New Roman"/>
                          <w:sz w:val="24"/>
                          <w:szCs w:val="24"/>
                        </w:rPr>
                        <w:t>library can</w:t>
                      </w:r>
                      <w:proofErr w:type="gramEnd"/>
                      <w:r w:rsidRPr="00917476">
                        <w:rPr>
                          <w:rFonts w:ascii="Georgia" w:eastAsia="Times New Roman" w:hAnsi="Georgia" w:cs="Times New Roman"/>
                          <w:sz w:val="24"/>
                          <w:szCs w:val="24"/>
                        </w:rPr>
                        <w:t xml:space="preserve"> currently only host 10 patrons at a time in the facility to maintain the governor's </w:t>
                      </w:r>
                      <w:proofErr w:type="spellStart"/>
                      <w:r w:rsidRPr="00917476">
                        <w:rPr>
                          <w:rFonts w:ascii="Georgia" w:eastAsia="Times New Roman" w:hAnsi="Georgia" w:cs="Times New Roman"/>
                          <w:sz w:val="24"/>
                          <w:szCs w:val="24"/>
                        </w:rPr>
                        <w:t>Covid</w:t>
                      </w:r>
                      <w:proofErr w:type="spellEnd"/>
                      <w:r w:rsidRPr="00917476">
                        <w:rPr>
                          <w:rFonts w:ascii="Georgia" w:eastAsia="Times New Roman" w:hAnsi="Georgia" w:cs="Times New Roman"/>
                          <w:sz w:val="24"/>
                          <w:szCs w:val="24"/>
                        </w:rPr>
                        <w:t xml:space="preserve"> requirements.  Payments can be dropped in the "Honesty Boxes" in the meeting room.  New items are added to the shelves weekly.</w:t>
                      </w: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sz w:val="24"/>
                          <w:szCs w:val="24"/>
                        </w:rPr>
                        <w:t>Over the last months FOL volunteers have offered days for people to donate items to the inventory.  At this point we are planning to offer one day per month for patrons to drive up and make a donation.  The November date has not been established but will be announced via Facebook and email once agreed upon.</w:t>
                      </w: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sz w:val="24"/>
                          <w:szCs w:val="24"/>
                        </w:rPr>
                        <w:t>Donated items include books in good condition (no mold, mildew, water or smoke damage), DVD's, CD's, Audio Books, Educational materials, and puzzles.  We have also had a few plants donated over the last few months and they have been added to the store.</w:t>
                      </w: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p>
                    <w:p w:rsidR="00917476" w:rsidRPr="00917476" w:rsidRDefault="00917476" w:rsidP="00917476">
                      <w:pPr>
                        <w:shd w:val="clear" w:color="auto" w:fill="EAF1DD" w:themeFill="accent3" w:themeFillTint="33"/>
                        <w:spacing w:after="0" w:line="240" w:lineRule="auto"/>
                        <w:rPr>
                          <w:rFonts w:ascii="Georgia" w:eastAsia="Times New Roman" w:hAnsi="Georgia" w:cs="Times New Roman"/>
                          <w:sz w:val="24"/>
                          <w:szCs w:val="24"/>
                        </w:rPr>
                      </w:pPr>
                      <w:r w:rsidRPr="00917476">
                        <w:rPr>
                          <w:rFonts w:ascii="Georgia" w:eastAsia="Times New Roman" w:hAnsi="Georgia" w:cs="Times New Roman"/>
                          <w:sz w:val="24"/>
                          <w:szCs w:val="24"/>
                        </w:rPr>
                        <w:t>Your continued support is greatly appreciated. We do not have a plan to re-establish monthly book sales until we reach Phase 4 for the protection of our patrons and volunteers. </w:t>
                      </w:r>
                    </w:p>
                    <w:p w:rsidR="00DF50C4" w:rsidRPr="00917476" w:rsidRDefault="00DF50C4" w:rsidP="00917476">
                      <w:pPr>
                        <w:shd w:val="clear" w:color="auto" w:fill="EAF1DD" w:themeFill="accent3" w:themeFillTint="33"/>
                        <w:rPr>
                          <w:rFonts w:ascii="Georgia" w:eastAsia="Times New Roman" w:hAnsi="Georgia" w:cs="Times New Roman"/>
                        </w:rPr>
                      </w:pPr>
                    </w:p>
                    <w:p w:rsidR="00DF50C4" w:rsidRPr="001252A2" w:rsidRDefault="00DF50C4" w:rsidP="00DF50C4">
                      <w:pPr>
                        <w:shd w:val="clear" w:color="auto" w:fill="EAF1DD" w:themeFill="accent3" w:themeFillTint="33"/>
                        <w:rPr>
                          <w:rFonts w:ascii="Times New Roman" w:eastAsia="Times New Roman" w:hAnsi="Times New Roman" w:cs="Times New Roman"/>
                        </w:rPr>
                      </w:pPr>
                    </w:p>
                    <w:p w:rsidR="00DF50C4" w:rsidRPr="001252A2" w:rsidRDefault="00DF50C4" w:rsidP="00DF50C4">
                      <w:pPr>
                        <w:shd w:val="clear" w:color="auto" w:fill="EAF1DD" w:themeFill="accent3" w:themeFillTint="33"/>
                        <w:rPr>
                          <w:rFonts w:ascii="Times New Roman" w:eastAsia="Times New Roman" w:hAnsi="Times New Roman" w:cs="Times New Roman"/>
                          <w:sz w:val="28"/>
                          <w:szCs w:val="28"/>
                        </w:rPr>
                      </w:pPr>
                      <w:r w:rsidRPr="001252A2">
                        <w:rPr>
                          <w:rFonts w:ascii="Times New Roman" w:eastAsia="Times New Roman" w:hAnsi="Times New Roman" w:cs="Times New Roman"/>
                          <w:sz w:val="28"/>
                          <w:szCs w:val="28"/>
                        </w:rPr>
                        <w:br/>
                      </w:r>
                      <w:r w:rsidRPr="001252A2">
                        <w:rPr>
                          <w:rFonts w:ascii="Times New Roman" w:eastAsia="Times New Roman" w:hAnsi="Times New Roman" w:cs="Times New Roman"/>
                          <w:sz w:val="28"/>
                          <w:szCs w:val="28"/>
                        </w:rPr>
                        <w:br/>
                      </w: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Default="00DF50C4" w:rsidP="00DF50C4">
                      <w:pPr>
                        <w:shd w:val="clear" w:color="auto" w:fill="EAF1DD" w:themeFill="accent3" w:themeFillTint="33"/>
                        <w:jc w:val="center"/>
                        <w:rPr>
                          <w:rFonts w:ascii="Times New Roman" w:eastAsia="Times New Roman" w:hAnsi="Times New Roman" w:cs="Times New Roman"/>
                          <w:sz w:val="28"/>
                          <w:szCs w:val="28"/>
                        </w:rPr>
                      </w:pPr>
                    </w:p>
                    <w:p w:rsidR="00DF50C4" w:rsidRPr="007808B5" w:rsidRDefault="00DF50C4" w:rsidP="00DF50C4">
                      <w:pPr>
                        <w:shd w:val="clear" w:color="auto" w:fill="EAF1DD" w:themeFill="accent3" w:themeFillTint="33"/>
                        <w:jc w:val="center"/>
                        <w:rPr>
                          <w:sz w:val="28"/>
                          <w:szCs w:val="28"/>
                        </w:rPr>
                      </w:pPr>
                    </w:p>
                  </w:txbxContent>
                </v:textbox>
              </v:shape>
            </w:pict>
          </mc:Fallback>
        </mc:AlternateContent>
      </w:r>
    </w:p>
    <w:p w:rsidR="00DF50C4" w:rsidRDefault="00DF50C4" w:rsidP="00DF50C4"/>
    <w:p w:rsidR="00DF50C4" w:rsidRDefault="00DF50C4" w:rsidP="00DF50C4"/>
    <w:p w:rsidR="00DF50C4" w:rsidRPr="005D7FE7" w:rsidRDefault="00DF50C4" w:rsidP="00DF50C4"/>
    <w:p w:rsidR="00DF50C4" w:rsidRPr="005D7FE7" w:rsidRDefault="00DF50C4" w:rsidP="00DF50C4"/>
    <w:p w:rsidR="00DF50C4" w:rsidRPr="005D7FE7" w:rsidRDefault="00DF50C4" w:rsidP="00DF50C4"/>
    <w:p w:rsidR="00DF50C4" w:rsidRPr="005D7FE7" w:rsidRDefault="00DF50C4" w:rsidP="00DF50C4"/>
    <w:p w:rsidR="00DF50C4" w:rsidRPr="005D7FE7" w:rsidRDefault="00DF50C4" w:rsidP="00DF50C4"/>
    <w:p w:rsidR="00DF50C4" w:rsidRPr="005D7FE7" w:rsidRDefault="00DF50C4" w:rsidP="00DF50C4"/>
    <w:p w:rsidR="00DF50C4" w:rsidRPr="005D7FE7" w:rsidRDefault="00DF50C4" w:rsidP="00DF50C4"/>
    <w:p w:rsidR="00DF50C4" w:rsidRDefault="00DF50C4" w:rsidP="00DF50C4"/>
    <w:p w:rsidR="00DF50C4" w:rsidRDefault="00DF50C4" w:rsidP="00DF50C4"/>
    <w:p w:rsidR="00DF50C4" w:rsidRDefault="00917476" w:rsidP="00DF50C4">
      <w:pPr>
        <w:rPr>
          <w:rFonts w:ascii="Georgia" w:hAnsi="Georgia"/>
        </w:rPr>
      </w:pPr>
      <w:r w:rsidRPr="00C46245">
        <w:rPr>
          <w:rFonts w:ascii="Georgia" w:hAnsi="Georgia"/>
          <w:b/>
          <w:noProof/>
          <w:sz w:val="28"/>
          <w:szCs w:val="28"/>
          <w:u w:val="single"/>
        </w:rPr>
        <w:lastRenderedPageBreak/>
        <mc:AlternateContent>
          <mc:Choice Requires="wps">
            <w:drawing>
              <wp:anchor distT="0" distB="0" distL="114300" distR="114300" simplePos="0" relativeHeight="251661312" behindDoc="0" locked="0" layoutInCell="1" allowOverlap="1" wp14:anchorId="7E06FF8B" wp14:editId="6D867393">
                <wp:simplePos x="0" y="0"/>
                <wp:positionH relativeFrom="column">
                  <wp:posOffset>3638550</wp:posOffset>
                </wp:positionH>
                <wp:positionV relativeFrom="paragraph">
                  <wp:posOffset>231140</wp:posOffset>
                </wp:positionV>
                <wp:extent cx="2619375" cy="21336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133600"/>
                        </a:xfrm>
                        <a:prstGeom prst="rect">
                          <a:avLst/>
                        </a:prstGeom>
                        <a:solidFill>
                          <a:srgbClr val="FFFFFF"/>
                        </a:solidFill>
                        <a:ln w="9525">
                          <a:solidFill>
                            <a:srgbClr val="000000"/>
                          </a:solidFill>
                          <a:miter lim="800000"/>
                          <a:headEnd/>
                          <a:tailEnd/>
                        </a:ln>
                      </wps:spPr>
                      <wps:txbx>
                        <w:txbxContent>
                          <w:p w:rsidR="00DF50C4" w:rsidRPr="00C46245" w:rsidRDefault="00DF50C4" w:rsidP="00DF50C4">
                            <w:pPr>
                              <w:jc w:val="center"/>
                              <w:rPr>
                                <w:b/>
                                <w:u w:val="single"/>
                              </w:rPr>
                            </w:pPr>
                            <w:r w:rsidRPr="00C46245">
                              <w:rPr>
                                <w:b/>
                                <w:u w:val="single"/>
                              </w:rPr>
                              <w:t>FOL Officers</w:t>
                            </w:r>
                          </w:p>
                          <w:p w:rsidR="00DF50C4" w:rsidRDefault="00DF50C4" w:rsidP="00DF50C4">
                            <w:pPr>
                              <w:rPr>
                                <w:sz w:val="20"/>
                                <w:szCs w:val="20"/>
                              </w:rPr>
                            </w:pPr>
                            <w:r w:rsidRPr="00C46245">
                              <w:rPr>
                                <w:sz w:val="20"/>
                                <w:szCs w:val="20"/>
                              </w:rPr>
                              <w:t>President – Malinda Griffin</w:t>
                            </w:r>
                            <w:r w:rsidRPr="00C46245">
                              <w:rPr>
                                <w:sz w:val="20"/>
                                <w:szCs w:val="20"/>
                              </w:rPr>
                              <w:br/>
                              <w:t>Vice President – Pam Clark</w:t>
                            </w:r>
                            <w:r w:rsidRPr="00C46245">
                              <w:rPr>
                                <w:sz w:val="20"/>
                                <w:szCs w:val="20"/>
                              </w:rPr>
                              <w:br/>
                              <w:t xml:space="preserve">Treasurer – Mary Jo </w:t>
                            </w:r>
                            <w:proofErr w:type="spellStart"/>
                            <w:r w:rsidRPr="00C46245">
                              <w:rPr>
                                <w:sz w:val="20"/>
                                <w:szCs w:val="20"/>
                              </w:rPr>
                              <w:t>Lohrenz</w:t>
                            </w:r>
                            <w:proofErr w:type="spellEnd"/>
                            <w:r w:rsidRPr="00C46245">
                              <w:rPr>
                                <w:sz w:val="20"/>
                                <w:szCs w:val="20"/>
                              </w:rPr>
                              <w:br/>
                              <w:t>Secretary – PJ Ford Slack</w:t>
                            </w:r>
                            <w:r w:rsidRPr="00C46245">
                              <w:rPr>
                                <w:sz w:val="20"/>
                                <w:szCs w:val="20"/>
                              </w:rPr>
                              <w:br/>
                              <w:t xml:space="preserve">Member at Large (2 </w:t>
                            </w:r>
                            <w:proofErr w:type="spellStart"/>
                            <w:r w:rsidRPr="00C46245">
                              <w:rPr>
                                <w:sz w:val="20"/>
                                <w:szCs w:val="20"/>
                              </w:rPr>
                              <w:t>yr</w:t>
                            </w:r>
                            <w:proofErr w:type="spellEnd"/>
                            <w:r w:rsidRPr="00C46245">
                              <w:rPr>
                                <w:sz w:val="20"/>
                                <w:szCs w:val="20"/>
                              </w:rPr>
                              <w:t xml:space="preserve">) – Judy </w:t>
                            </w:r>
                            <w:proofErr w:type="spellStart"/>
                            <w:r w:rsidRPr="00C46245">
                              <w:rPr>
                                <w:sz w:val="20"/>
                                <w:szCs w:val="20"/>
                              </w:rPr>
                              <w:t>Gow</w:t>
                            </w:r>
                            <w:proofErr w:type="spellEnd"/>
                            <w:r w:rsidRPr="00C46245">
                              <w:rPr>
                                <w:sz w:val="20"/>
                                <w:szCs w:val="20"/>
                              </w:rPr>
                              <w:br/>
                              <w:t xml:space="preserve">Member at Large (2 </w:t>
                            </w:r>
                            <w:proofErr w:type="spellStart"/>
                            <w:r w:rsidRPr="00C46245">
                              <w:rPr>
                                <w:sz w:val="20"/>
                                <w:szCs w:val="20"/>
                              </w:rPr>
                              <w:t>yr</w:t>
                            </w:r>
                            <w:proofErr w:type="spellEnd"/>
                            <w:r w:rsidRPr="00C46245">
                              <w:rPr>
                                <w:sz w:val="20"/>
                                <w:szCs w:val="20"/>
                              </w:rPr>
                              <w:t xml:space="preserve">) – Sharon </w:t>
                            </w:r>
                            <w:proofErr w:type="spellStart"/>
                            <w:r w:rsidRPr="00C46245">
                              <w:rPr>
                                <w:sz w:val="20"/>
                                <w:szCs w:val="20"/>
                              </w:rPr>
                              <w:t>Coone</w:t>
                            </w:r>
                            <w:proofErr w:type="spellEnd"/>
                            <w:r w:rsidRPr="00C46245">
                              <w:rPr>
                                <w:sz w:val="20"/>
                                <w:szCs w:val="20"/>
                              </w:rPr>
                              <w:br/>
                              <w:t xml:space="preserve">Member at Large (1 </w:t>
                            </w:r>
                            <w:proofErr w:type="spellStart"/>
                            <w:r w:rsidRPr="00C46245">
                              <w:rPr>
                                <w:sz w:val="20"/>
                                <w:szCs w:val="20"/>
                              </w:rPr>
                              <w:t>yr</w:t>
                            </w:r>
                            <w:proofErr w:type="spellEnd"/>
                            <w:r w:rsidRPr="00C46245">
                              <w:rPr>
                                <w:sz w:val="20"/>
                                <w:szCs w:val="20"/>
                              </w:rPr>
                              <w:t>) – Diane Durbin</w:t>
                            </w:r>
                          </w:p>
                          <w:p w:rsidR="00DF50C4" w:rsidRPr="00C46245" w:rsidRDefault="00DF50C4" w:rsidP="00DF50C4">
                            <w:pPr>
                              <w:rPr>
                                <w:sz w:val="20"/>
                                <w:szCs w:val="20"/>
                              </w:rPr>
                            </w:pPr>
                            <w:r>
                              <w:rPr>
                                <w:sz w:val="20"/>
                                <w:szCs w:val="20"/>
                              </w:rPr>
                              <w:t>Current Membership -</w:t>
                            </w:r>
                            <w:r w:rsidRPr="007606F3">
                              <w:rPr>
                                <w:sz w:val="20"/>
                                <w:szCs w:val="20"/>
                              </w:rPr>
                              <w:t xml:space="preserve"> </w:t>
                            </w:r>
                            <w:r>
                              <w:rPr>
                                <w:sz w:val="20"/>
                                <w:szCs w:val="20"/>
                              </w:rPr>
                              <w:t>102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6.5pt;margin-top:18.2pt;width:206.25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0iJwIAAEw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">
                <v:textbox>
                  <w:txbxContent>
                    <w:p w:rsidR="00DF50C4" w:rsidRPr="00C46245" w:rsidRDefault="00DF50C4" w:rsidP="00DF50C4">
                      <w:pPr>
                        <w:jc w:val="center"/>
                        <w:rPr>
                          <w:b/>
                          <w:u w:val="single"/>
                        </w:rPr>
                      </w:pPr>
                      <w:r w:rsidRPr="00C46245">
                        <w:rPr>
                          <w:b/>
                          <w:u w:val="single"/>
                        </w:rPr>
                        <w:t>FOL Officers</w:t>
                      </w:r>
                    </w:p>
                    <w:p w:rsidR="00DF50C4" w:rsidRDefault="00DF50C4" w:rsidP="00DF50C4">
                      <w:pPr>
                        <w:rPr>
                          <w:sz w:val="20"/>
                          <w:szCs w:val="20"/>
                        </w:rPr>
                      </w:pPr>
                      <w:r w:rsidRPr="00C46245">
                        <w:rPr>
                          <w:sz w:val="20"/>
                          <w:szCs w:val="20"/>
                        </w:rPr>
                        <w:t>President – Malinda Griffin</w:t>
                      </w:r>
                      <w:r w:rsidRPr="00C46245">
                        <w:rPr>
                          <w:sz w:val="20"/>
                          <w:szCs w:val="20"/>
                        </w:rPr>
                        <w:br/>
                        <w:t>Vice President – Pam Clark</w:t>
                      </w:r>
                      <w:r w:rsidRPr="00C46245">
                        <w:rPr>
                          <w:sz w:val="20"/>
                          <w:szCs w:val="20"/>
                        </w:rPr>
                        <w:br/>
                        <w:t xml:space="preserve">Treasurer – Mary Jo </w:t>
                      </w:r>
                      <w:proofErr w:type="spellStart"/>
                      <w:r w:rsidRPr="00C46245">
                        <w:rPr>
                          <w:sz w:val="20"/>
                          <w:szCs w:val="20"/>
                        </w:rPr>
                        <w:t>Lohrenz</w:t>
                      </w:r>
                      <w:proofErr w:type="spellEnd"/>
                      <w:r w:rsidRPr="00C46245">
                        <w:rPr>
                          <w:sz w:val="20"/>
                          <w:szCs w:val="20"/>
                        </w:rPr>
                        <w:br/>
                        <w:t>Secretary – PJ Ford Slack</w:t>
                      </w:r>
                      <w:r w:rsidRPr="00C46245">
                        <w:rPr>
                          <w:sz w:val="20"/>
                          <w:szCs w:val="20"/>
                        </w:rPr>
                        <w:br/>
                        <w:t xml:space="preserve">Member at Large (2 </w:t>
                      </w:r>
                      <w:proofErr w:type="spellStart"/>
                      <w:r w:rsidRPr="00C46245">
                        <w:rPr>
                          <w:sz w:val="20"/>
                          <w:szCs w:val="20"/>
                        </w:rPr>
                        <w:t>yr</w:t>
                      </w:r>
                      <w:proofErr w:type="spellEnd"/>
                      <w:r w:rsidRPr="00C46245">
                        <w:rPr>
                          <w:sz w:val="20"/>
                          <w:szCs w:val="20"/>
                        </w:rPr>
                        <w:t xml:space="preserve">) – Judy </w:t>
                      </w:r>
                      <w:proofErr w:type="spellStart"/>
                      <w:r w:rsidRPr="00C46245">
                        <w:rPr>
                          <w:sz w:val="20"/>
                          <w:szCs w:val="20"/>
                        </w:rPr>
                        <w:t>Gow</w:t>
                      </w:r>
                      <w:proofErr w:type="spellEnd"/>
                      <w:r w:rsidRPr="00C46245">
                        <w:rPr>
                          <w:sz w:val="20"/>
                          <w:szCs w:val="20"/>
                        </w:rPr>
                        <w:br/>
                        <w:t xml:space="preserve">Member at Large (2 </w:t>
                      </w:r>
                      <w:proofErr w:type="spellStart"/>
                      <w:r w:rsidRPr="00C46245">
                        <w:rPr>
                          <w:sz w:val="20"/>
                          <w:szCs w:val="20"/>
                        </w:rPr>
                        <w:t>yr</w:t>
                      </w:r>
                      <w:proofErr w:type="spellEnd"/>
                      <w:r w:rsidRPr="00C46245">
                        <w:rPr>
                          <w:sz w:val="20"/>
                          <w:szCs w:val="20"/>
                        </w:rPr>
                        <w:t xml:space="preserve">) – Sharon </w:t>
                      </w:r>
                      <w:proofErr w:type="spellStart"/>
                      <w:r w:rsidRPr="00C46245">
                        <w:rPr>
                          <w:sz w:val="20"/>
                          <w:szCs w:val="20"/>
                        </w:rPr>
                        <w:t>Coone</w:t>
                      </w:r>
                      <w:proofErr w:type="spellEnd"/>
                      <w:r w:rsidRPr="00C46245">
                        <w:rPr>
                          <w:sz w:val="20"/>
                          <w:szCs w:val="20"/>
                        </w:rPr>
                        <w:br/>
                        <w:t xml:space="preserve">Member at Large (1 </w:t>
                      </w:r>
                      <w:proofErr w:type="spellStart"/>
                      <w:r w:rsidRPr="00C46245">
                        <w:rPr>
                          <w:sz w:val="20"/>
                          <w:szCs w:val="20"/>
                        </w:rPr>
                        <w:t>yr</w:t>
                      </w:r>
                      <w:proofErr w:type="spellEnd"/>
                      <w:r w:rsidRPr="00C46245">
                        <w:rPr>
                          <w:sz w:val="20"/>
                          <w:szCs w:val="20"/>
                        </w:rPr>
                        <w:t>) – Diane Durbin</w:t>
                      </w:r>
                    </w:p>
                    <w:p w:rsidR="00DF50C4" w:rsidRPr="00C46245" w:rsidRDefault="00DF50C4" w:rsidP="00DF50C4">
                      <w:pPr>
                        <w:rPr>
                          <w:sz w:val="20"/>
                          <w:szCs w:val="20"/>
                        </w:rPr>
                      </w:pPr>
                      <w:r>
                        <w:rPr>
                          <w:sz w:val="20"/>
                          <w:szCs w:val="20"/>
                        </w:rPr>
                        <w:t>Current Membership -</w:t>
                      </w:r>
                      <w:r w:rsidRPr="007606F3">
                        <w:rPr>
                          <w:sz w:val="20"/>
                          <w:szCs w:val="20"/>
                        </w:rPr>
                        <w:t xml:space="preserve"> </w:t>
                      </w:r>
                      <w:r>
                        <w:rPr>
                          <w:sz w:val="20"/>
                          <w:szCs w:val="20"/>
                        </w:rPr>
                        <w:t>102</w:t>
                      </w:r>
                    </w:p>
                  </w:txbxContent>
                </v:textbox>
              </v:shape>
            </w:pict>
          </mc:Fallback>
        </mc:AlternateContent>
      </w:r>
      <w:r>
        <w:rPr>
          <w:noProof/>
        </w:rPr>
        <w:drawing>
          <wp:inline distT="0" distB="0" distL="0" distR="0" wp14:anchorId="5A0CC6D0" wp14:editId="3733EF82">
            <wp:extent cx="3028950" cy="1702953"/>
            <wp:effectExtent l="0" t="0" r="0" b="0"/>
            <wp:docPr id="13" name="Picture 13" descr="Fall leaves fall clip art autumn clip art leaves clip art clipart 5 -  Clipartix | Autumn leaves wallpaper, Fall clip art, Autum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 leaves fall clip art autumn clip art leaves clip art clipart 5 -  Clipartix | Autumn leaves wallpaper, Fall clip art, Autumn leav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950" cy="1702953"/>
                    </a:xfrm>
                    <a:prstGeom prst="rect">
                      <a:avLst/>
                    </a:prstGeom>
                    <a:noFill/>
                    <a:ln>
                      <a:noFill/>
                    </a:ln>
                  </pic:spPr>
                </pic:pic>
              </a:graphicData>
            </a:graphic>
          </wp:inline>
        </w:drawing>
      </w:r>
    </w:p>
    <w:p w:rsidR="00DF50C4" w:rsidRPr="00CE7A77" w:rsidRDefault="00DF50C4" w:rsidP="00DF50C4">
      <w:pPr>
        <w:rPr>
          <w:rFonts w:ascii="Georgia" w:hAnsi="Georgia"/>
        </w:rPr>
      </w:pPr>
    </w:p>
    <w:p w:rsidR="00DF50C4" w:rsidRPr="00CE7A77" w:rsidRDefault="00DF50C4" w:rsidP="00DF50C4">
      <w:pPr>
        <w:rPr>
          <w:rFonts w:ascii="Georgia" w:hAnsi="Georgia"/>
        </w:rPr>
      </w:pPr>
    </w:p>
    <w:p w:rsidR="00DF50C4" w:rsidRPr="00CE7A77" w:rsidRDefault="00917476" w:rsidP="00DF50C4">
      <w:pPr>
        <w:rPr>
          <w:rFonts w:ascii="Georgia" w:hAnsi="Georgia"/>
        </w:rPr>
      </w:pPr>
      <w:r w:rsidRPr="00917476">
        <w:rPr>
          <w:rFonts w:ascii="Georgia" w:hAnsi="Georgia"/>
          <w:noProof/>
          <w:sz w:val="28"/>
          <w:szCs w:val="28"/>
        </w:rPr>
        <mc:AlternateContent>
          <mc:Choice Requires="wps">
            <w:drawing>
              <wp:anchor distT="0" distB="0" distL="114300" distR="114300" simplePos="0" relativeHeight="251671552" behindDoc="0" locked="0" layoutInCell="1" allowOverlap="1" wp14:anchorId="5E780ED0" wp14:editId="3EDD316E">
                <wp:simplePos x="0" y="0"/>
                <wp:positionH relativeFrom="column">
                  <wp:posOffset>-333375</wp:posOffset>
                </wp:positionH>
                <wp:positionV relativeFrom="paragraph">
                  <wp:posOffset>73025</wp:posOffset>
                </wp:positionV>
                <wp:extent cx="6638925" cy="330517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305175"/>
                        </a:xfrm>
                        <a:prstGeom prst="rect">
                          <a:avLst/>
                        </a:prstGeom>
                        <a:solidFill>
                          <a:srgbClr val="FFFFFF"/>
                        </a:solidFill>
                        <a:ln w="9525">
                          <a:solidFill>
                            <a:srgbClr val="000000"/>
                          </a:solidFill>
                          <a:miter lim="800000"/>
                          <a:headEnd/>
                          <a:tailEnd/>
                        </a:ln>
                      </wps:spPr>
                      <wps:txbx>
                        <w:txbxContent>
                          <w:p w:rsidR="00917476" w:rsidRPr="005D16D1" w:rsidRDefault="00917476" w:rsidP="005D16D1">
                            <w:pPr>
                              <w:shd w:val="clear" w:color="auto" w:fill="DBE5F1" w:themeFill="accent1" w:themeFillTint="33"/>
                              <w:rPr>
                                <w:rFonts w:ascii="Georgia" w:hAnsi="Georgia"/>
                                <w:b/>
                                <w:sz w:val="28"/>
                                <w:szCs w:val="28"/>
                                <w:u w:val="single"/>
                              </w:rPr>
                            </w:pPr>
                            <w:r w:rsidRPr="005D16D1">
                              <w:rPr>
                                <w:rFonts w:ascii="Georgia" w:hAnsi="Georgia"/>
                                <w:b/>
                                <w:sz w:val="28"/>
                                <w:szCs w:val="28"/>
                                <w:u w:val="single"/>
                              </w:rPr>
                              <w:t xml:space="preserve">Little Free Library </w:t>
                            </w:r>
                          </w:p>
                          <w:p w:rsidR="00917476" w:rsidRPr="005D16D1" w:rsidRDefault="00917476" w:rsidP="005D16D1">
                            <w:pPr>
                              <w:shd w:val="clear" w:color="auto" w:fill="DBE5F1" w:themeFill="accent1" w:themeFillTint="33"/>
                              <w:rPr>
                                <w:rFonts w:ascii="Georgia" w:hAnsi="Georgia"/>
                              </w:rPr>
                            </w:pPr>
                            <w:r w:rsidRPr="005D16D1">
                              <w:rPr>
                                <w:rFonts w:ascii="Georgia" w:hAnsi="Georgia"/>
                              </w:rPr>
                              <w:t>Our Little Free Library was setup and established as an official Little Free Library May 5th of this year. So we are rather new at this. We have had quite a few visitors. One visitor inquired on how to set up her own Little Free Library. Another frequent visitor thanked us for providing this service. It has been a very rewarding experience.</w:t>
                            </w:r>
                          </w:p>
                          <w:p w:rsidR="00917476" w:rsidRPr="005D16D1" w:rsidRDefault="00917476" w:rsidP="005D16D1">
                            <w:pPr>
                              <w:shd w:val="clear" w:color="auto" w:fill="DBE5F1" w:themeFill="accent1" w:themeFillTint="33"/>
                              <w:rPr>
                                <w:rFonts w:ascii="Georgia" w:hAnsi="Georgia"/>
                              </w:rPr>
                            </w:pPr>
                            <w:r w:rsidRPr="005D16D1">
                              <w:rPr>
                                <w:rFonts w:ascii="Georgia" w:hAnsi="Georgia"/>
                              </w:rPr>
                              <w:t>Go to littlefreelibrary.org to set up your own Little Free Library or to find a map to find a registered Library near you.</w:t>
                            </w:r>
                          </w:p>
                          <w:p w:rsidR="00917476" w:rsidRPr="005D16D1" w:rsidRDefault="00917476" w:rsidP="005D16D1">
                            <w:pPr>
                              <w:shd w:val="clear" w:color="auto" w:fill="DBE5F1" w:themeFill="accent1" w:themeFillTint="33"/>
                              <w:rPr>
                                <w:rFonts w:ascii="Georgia" w:hAnsi="Georgia"/>
                              </w:rPr>
                            </w:pPr>
                            <w:r w:rsidRPr="005D16D1">
                              <w:rPr>
                                <w:rFonts w:ascii="Georgia" w:hAnsi="Georgia"/>
                              </w:rPr>
                              <w:t>Ours is located here:  574 Point Brown Ave SE</w:t>
                            </w:r>
                          </w:p>
                          <w:p w:rsidR="00917476" w:rsidRPr="005D16D1" w:rsidRDefault="00917476" w:rsidP="005D16D1">
                            <w:pPr>
                              <w:shd w:val="clear" w:color="auto" w:fill="DBE5F1" w:themeFill="accent1" w:themeFillTint="33"/>
                              <w:rPr>
                                <w:rFonts w:ascii="Georgia" w:hAnsi="Georgia"/>
                              </w:rPr>
                            </w:pPr>
                            <w:r w:rsidRPr="005D16D1">
                              <w:rPr>
                                <w:rFonts w:ascii="Georgia" w:hAnsi="Georgia"/>
                              </w:rPr>
                              <w:t>There are 3 other registered Little Free Libraries in OS:   152 Ocean Shores Blvd NW</w:t>
                            </w:r>
                            <w:r w:rsidRPr="005D16D1">
                              <w:rPr>
                                <w:rFonts w:ascii="Georgia" w:hAnsi="Georgia"/>
                              </w:rPr>
                              <w:br/>
                              <w:t xml:space="preserve">                                                                                                     Triangle Park Free Little Library</w:t>
                            </w:r>
                            <w:r w:rsidRPr="005D16D1">
                              <w:rPr>
                                <w:rFonts w:ascii="Georgia" w:hAnsi="Georgia"/>
                              </w:rPr>
                              <w:br/>
                              <w:t xml:space="preserve">  </w:t>
                            </w:r>
                            <w:r w:rsidR="005D16D1" w:rsidRPr="005D16D1">
                              <w:rPr>
                                <w:rFonts w:ascii="Georgia" w:hAnsi="Georgia"/>
                              </w:rPr>
                              <w:t xml:space="preserve">                                                                                                                      </w:t>
                            </w:r>
                            <w:r w:rsidRPr="005D16D1">
                              <w:rPr>
                                <w:rFonts w:ascii="Georgia" w:hAnsi="Georgia"/>
                              </w:rPr>
                              <w:t>and</w:t>
                            </w:r>
                            <w:r w:rsidR="005D16D1" w:rsidRPr="005D16D1">
                              <w:rPr>
                                <w:rFonts w:ascii="Georgia" w:hAnsi="Georgia"/>
                              </w:rPr>
                              <w:br/>
                              <w:t xml:space="preserve">                                                                                                    </w:t>
                            </w:r>
                            <w:r w:rsidRPr="005D16D1">
                              <w:rPr>
                                <w:rFonts w:ascii="Georgia" w:hAnsi="Georgia"/>
                              </w:rPr>
                              <w:t xml:space="preserve"> 354 Canal </w:t>
                            </w:r>
                            <w:proofErr w:type="spellStart"/>
                            <w:r w:rsidRPr="005D16D1">
                              <w:rPr>
                                <w:rFonts w:ascii="Georgia" w:hAnsi="Georgia"/>
                              </w:rPr>
                              <w:t>Dr</w:t>
                            </w:r>
                            <w:proofErr w:type="spellEnd"/>
                            <w:r w:rsidRPr="005D16D1">
                              <w:rPr>
                                <w:rFonts w:ascii="Georgia" w:hAnsi="Georgia"/>
                              </w:rPr>
                              <w:t xml:space="preserve"> NE</w:t>
                            </w:r>
                          </w:p>
                          <w:p w:rsidR="00917476" w:rsidRPr="005D16D1" w:rsidRDefault="00917476" w:rsidP="005D16D1">
                            <w:pPr>
                              <w:shd w:val="clear" w:color="auto" w:fill="DBE5F1" w:themeFill="accent1" w:themeFillTint="33"/>
                              <w:rPr>
                                <w:rFonts w:ascii="Georgia" w:hAnsi="Georgia"/>
                              </w:rPr>
                            </w:pPr>
                            <w:r w:rsidRPr="005D16D1">
                              <w:rPr>
                                <w:rFonts w:ascii="Georgia" w:hAnsi="Georgia"/>
                              </w:rPr>
                              <w:t>Stay Healthy and Safe</w:t>
                            </w:r>
                            <w:proofErr w:type="gramStart"/>
                            <w:r w:rsidRPr="005D16D1">
                              <w:rPr>
                                <w:rFonts w:ascii="Georgia" w:hAnsi="Georgia"/>
                              </w:rPr>
                              <w:t>,</w:t>
                            </w:r>
                            <w:proofErr w:type="gramEnd"/>
                            <w:r w:rsidR="005D16D1" w:rsidRPr="005D16D1">
                              <w:rPr>
                                <w:rFonts w:ascii="Georgia" w:hAnsi="Georgia"/>
                              </w:rPr>
                              <w:br/>
                            </w:r>
                            <w:r w:rsidRPr="005D16D1">
                              <w:rPr>
                                <w:rFonts w:ascii="Georgia" w:hAnsi="Georgia"/>
                              </w:rPr>
                              <w:t>Pamela Clark</w:t>
                            </w:r>
                          </w:p>
                          <w:p w:rsidR="00917476" w:rsidRDefault="00917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25pt;margin-top:5.75pt;width:522.75pt;height:26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">
                <v:textbox>
                  <w:txbxContent>
                    <w:p w:rsidR="00917476" w:rsidRPr="005D16D1" w:rsidRDefault="00917476" w:rsidP="005D16D1">
                      <w:pPr>
                        <w:shd w:val="clear" w:color="auto" w:fill="DBE5F1" w:themeFill="accent1" w:themeFillTint="33"/>
                        <w:rPr>
                          <w:rFonts w:ascii="Georgia" w:hAnsi="Georgia"/>
                          <w:b/>
                          <w:sz w:val="28"/>
                          <w:szCs w:val="28"/>
                          <w:u w:val="single"/>
                        </w:rPr>
                      </w:pPr>
                      <w:r w:rsidRPr="005D16D1">
                        <w:rPr>
                          <w:rFonts w:ascii="Georgia" w:hAnsi="Georgia"/>
                          <w:b/>
                          <w:sz w:val="28"/>
                          <w:szCs w:val="28"/>
                          <w:u w:val="single"/>
                        </w:rPr>
                        <w:t xml:space="preserve">Little Free Library </w:t>
                      </w:r>
                    </w:p>
                    <w:p w:rsidR="00917476" w:rsidRPr="005D16D1" w:rsidRDefault="00917476" w:rsidP="005D16D1">
                      <w:pPr>
                        <w:shd w:val="clear" w:color="auto" w:fill="DBE5F1" w:themeFill="accent1" w:themeFillTint="33"/>
                        <w:rPr>
                          <w:rFonts w:ascii="Georgia" w:hAnsi="Georgia"/>
                        </w:rPr>
                      </w:pPr>
                      <w:r w:rsidRPr="005D16D1">
                        <w:rPr>
                          <w:rFonts w:ascii="Georgia" w:hAnsi="Georgia"/>
                        </w:rPr>
                        <w:t>Our Little Free Library was setup and established as an official</w:t>
                      </w:r>
                      <w:r w:rsidRPr="005D16D1">
                        <w:rPr>
                          <w:rFonts w:ascii="Georgia" w:hAnsi="Georgia"/>
                        </w:rPr>
                        <w:t xml:space="preserve"> </w:t>
                      </w:r>
                      <w:r w:rsidRPr="005D16D1">
                        <w:rPr>
                          <w:rFonts w:ascii="Georgia" w:hAnsi="Georgia"/>
                        </w:rPr>
                        <w:t>Little Free Library May 5th of this year. So we are rather new</w:t>
                      </w:r>
                      <w:r w:rsidRPr="005D16D1">
                        <w:rPr>
                          <w:rFonts w:ascii="Georgia" w:hAnsi="Georgia"/>
                        </w:rPr>
                        <w:t xml:space="preserve"> </w:t>
                      </w:r>
                      <w:r w:rsidRPr="005D16D1">
                        <w:rPr>
                          <w:rFonts w:ascii="Georgia" w:hAnsi="Georgia"/>
                        </w:rPr>
                        <w:t>at this. We have had quite a few visitors. One visitor inquired</w:t>
                      </w:r>
                      <w:r w:rsidRPr="005D16D1">
                        <w:rPr>
                          <w:rFonts w:ascii="Georgia" w:hAnsi="Georgia"/>
                        </w:rPr>
                        <w:t xml:space="preserve"> </w:t>
                      </w:r>
                      <w:r w:rsidRPr="005D16D1">
                        <w:rPr>
                          <w:rFonts w:ascii="Georgia" w:hAnsi="Georgia"/>
                        </w:rPr>
                        <w:t>on how to set up her own Little Free Library. Another frequent</w:t>
                      </w:r>
                      <w:r w:rsidRPr="005D16D1">
                        <w:rPr>
                          <w:rFonts w:ascii="Georgia" w:hAnsi="Georgia"/>
                        </w:rPr>
                        <w:t xml:space="preserve"> </w:t>
                      </w:r>
                      <w:r w:rsidRPr="005D16D1">
                        <w:rPr>
                          <w:rFonts w:ascii="Georgia" w:hAnsi="Georgia"/>
                        </w:rPr>
                        <w:t>visitor thanked us for providing this service. It has been a</w:t>
                      </w:r>
                      <w:r w:rsidRPr="005D16D1">
                        <w:rPr>
                          <w:rFonts w:ascii="Georgia" w:hAnsi="Georgia"/>
                        </w:rPr>
                        <w:t xml:space="preserve"> </w:t>
                      </w:r>
                      <w:r w:rsidRPr="005D16D1">
                        <w:rPr>
                          <w:rFonts w:ascii="Georgia" w:hAnsi="Georgia"/>
                        </w:rPr>
                        <w:t>very rewarding experience.</w:t>
                      </w:r>
                    </w:p>
                    <w:p w:rsidR="00917476" w:rsidRPr="005D16D1" w:rsidRDefault="00917476" w:rsidP="005D16D1">
                      <w:pPr>
                        <w:shd w:val="clear" w:color="auto" w:fill="DBE5F1" w:themeFill="accent1" w:themeFillTint="33"/>
                        <w:rPr>
                          <w:rFonts w:ascii="Georgia" w:hAnsi="Georgia"/>
                        </w:rPr>
                      </w:pPr>
                      <w:r w:rsidRPr="005D16D1">
                        <w:rPr>
                          <w:rFonts w:ascii="Georgia" w:hAnsi="Georgia"/>
                        </w:rPr>
                        <w:t>Go to littlefreelibrary.org</w:t>
                      </w:r>
                      <w:r w:rsidRPr="005D16D1">
                        <w:rPr>
                          <w:rFonts w:ascii="Georgia" w:hAnsi="Georgia"/>
                        </w:rPr>
                        <w:t xml:space="preserve"> </w:t>
                      </w:r>
                      <w:r w:rsidRPr="005D16D1">
                        <w:rPr>
                          <w:rFonts w:ascii="Georgia" w:hAnsi="Georgia"/>
                        </w:rPr>
                        <w:t>to set up your own Little Free Library or to find a map to find</w:t>
                      </w:r>
                      <w:r w:rsidRPr="005D16D1">
                        <w:rPr>
                          <w:rFonts w:ascii="Georgia" w:hAnsi="Georgia"/>
                        </w:rPr>
                        <w:t xml:space="preserve"> </w:t>
                      </w:r>
                      <w:r w:rsidRPr="005D16D1">
                        <w:rPr>
                          <w:rFonts w:ascii="Georgia" w:hAnsi="Georgia"/>
                        </w:rPr>
                        <w:t>a registered Library near you.</w:t>
                      </w:r>
                    </w:p>
                    <w:p w:rsidR="00917476" w:rsidRPr="005D16D1" w:rsidRDefault="00917476" w:rsidP="005D16D1">
                      <w:pPr>
                        <w:shd w:val="clear" w:color="auto" w:fill="DBE5F1" w:themeFill="accent1" w:themeFillTint="33"/>
                        <w:rPr>
                          <w:rFonts w:ascii="Georgia" w:hAnsi="Georgia"/>
                        </w:rPr>
                      </w:pPr>
                      <w:r w:rsidRPr="005D16D1">
                        <w:rPr>
                          <w:rFonts w:ascii="Georgia" w:hAnsi="Georgia"/>
                        </w:rPr>
                        <w:t>Ours is located here</w:t>
                      </w:r>
                      <w:r w:rsidRPr="005D16D1">
                        <w:rPr>
                          <w:rFonts w:ascii="Georgia" w:hAnsi="Georgia"/>
                        </w:rPr>
                        <w:t xml:space="preserve">:  </w:t>
                      </w:r>
                      <w:r w:rsidRPr="005D16D1">
                        <w:rPr>
                          <w:rFonts w:ascii="Georgia" w:hAnsi="Georgia"/>
                        </w:rPr>
                        <w:t>574 Point Brown Ave SE</w:t>
                      </w:r>
                    </w:p>
                    <w:p w:rsidR="00917476" w:rsidRPr="005D16D1" w:rsidRDefault="00917476" w:rsidP="005D16D1">
                      <w:pPr>
                        <w:shd w:val="clear" w:color="auto" w:fill="DBE5F1" w:themeFill="accent1" w:themeFillTint="33"/>
                        <w:rPr>
                          <w:rFonts w:ascii="Georgia" w:hAnsi="Georgia"/>
                        </w:rPr>
                      </w:pPr>
                      <w:r w:rsidRPr="005D16D1">
                        <w:rPr>
                          <w:rFonts w:ascii="Georgia" w:hAnsi="Georgia"/>
                        </w:rPr>
                        <w:t>There are 3 other reg</w:t>
                      </w:r>
                      <w:r w:rsidRPr="005D16D1">
                        <w:rPr>
                          <w:rFonts w:ascii="Georgia" w:hAnsi="Georgia"/>
                        </w:rPr>
                        <w:t>istered Little Free Librarie</w:t>
                      </w:r>
                      <w:r w:rsidRPr="005D16D1">
                        <w:rPr>
                          <w:rFonts w:ascii="Georgia" w:hAnsi="Georgia"/>
                        </w:rPr>
                        <w:t>s in OS:</w:t>
                      </w:r>
                      <w:r w:rsidRPr="005D16D1">
                        <w:rPr>
                          <w:rFonts w:ascii="Georgia" w:hAnsi="Georgia"/>
                        </w:rPr>
                        <w:t xml:space="preserve">   </w:t>
                      </w:r>
                      <w:r w:rsidRPr="005D16D1">
                        <w:rPr>
                          <w:rFonts w:ascii="Georgia" w:hAnsi="Georgia"/>
                        </w:rPr>
                        <w:t>152 Ocean Shores Blvd NW</w:t>
                      </w:r>
                      <w:r w:rsidRPr="005D16D1">
                        <w:rPr>
                          <w:rFonts w:ascii="Georgia" w:hAnsi="Georgia"/>
                        </w:rPr>
                        <w:br/>
                        <w:t xml:space="preserve">                                                                                                     </w:t>
                      </w:r>
                      <w:r w:rsidRPr="005D16D1">
                        <w:rPr>
                          <w:rFonts w:ascii="Georgia" w:hAnsi="Georgia"/>
                        </w:rPr>
                        <w:t>Triangle Park Free Little Library</w:t>
                      </w:r>
                      <w:r w:rsidRPr="005D16D1">
                        <w:rPr>
                          <w:rFonts w:ascii="Georgia" w:hAnsi="Georgia"/>
                        </w:rPr>
                        <w:br/>
                        <w:t xml:space="preserve">  </w:t>
                      </w:r>
                      <w:r w:rsidR="005D16D1" w:rsidRPr="005D16D1">
                        <w:rPr>
                          <w:rFonts w:ascii="Georgia" w:hAnsi="Georgia"/>
                        </w:rPr>
                        <w:t xml:space="preserve">                                                                                                                      </w:t>
                      </w:r>
                      <w:r w:rsidRPr="005D16D1">
                        <w:rPr>
                          <w:rFonts w:ascii="Georgia" w:hAnsi="Georgia"/>
                        </w:rPr>
                        <w:t>and</w:t>
                      </w:r>
                      <w:r w:rsidR="005D16D1" w:rsidRPr="005D16D1">
                        <w:rPr>
                          <w:rFonts w:ascii="Georgia" w:hAnsi="Georgia"/>
                        </w:rPr>
                        <w:br/>
                        <w:t xml:space="preserve">                                                                                                    </w:t>
                      </w:r>
                      <w:r w:rsidRPr="005D16D1">
                        <w:rPr>
                          <w:rFonts w:ascii="Georgia" w:hAnsi="Georgia"/>
                        </w:rPr>
                        <w:t xml:space="preserve"> </w:t>
                      </w:r>
                      <w:r w:rsidRPr="005D16D1">
                        <w:rPr>
                          <w:rFonts w:ascii="Georgia" w:hAnsi="Georgia"/>
                        </w:rPr>
                        <w:t xml:space="preserve">354 Canal </w:t>
                      </w:r>
                      <w:proofErr w:type="spellStart"/>
                      <w:r w:rsidRPr="005D16D1">
                        <w:rPr>
                          <w:rFonts w:ascii="Georgia" w:hAnsi="Georgia"/>
                        </w:rPr>
                        <w:t>Dr</w:t>
                      </w:r>
                      <w:proofErr w:type="spellEnd"/>
                      <w:r w:rsidRPr="005D16D1">
                        <w:rPr>
                          <w:rFonts w:ascii="Georgia" w:hAnsi="Georgia"/>
                        </w:rPr>
                        <w:t xml:space="preserve"> NE</w:t>
                      </w:r>
                    </w:p>
                    <w:p w:rsidR="00917476" w:rsidRPr="005D16D1" w:rsidRDefault="00917476" w:rsidP="005D16D1">
                      <w:pPr>
                        <w:shd w:val="clear" w:color="auto" w:fill="DBE5F1" w:themeFill="accent1" w:themeFillTint="33"/>
                        <w:rPr>
                          <w:rFonts w:ascii="Georgia" w:hAnsi="Georgia"/>
                        </w:rPr>
                      </w:pPr>
                      <w:r w:rsidRPr="005D16D1">
                        <w:rPr>
                          <w:rFonts w:ascii="Georgia" w:hAnsi="Georgia"/>
                        </w:rPr>
                        <w:t>Stay Healthy and Safe</w:t>
                      </w:r>
                      <w:proofErr w:type="gramStart"/>
                      <w:r w:rsidRPr="005D16D1">
                        <w:rPr>
                          <w:rFonts w:ascii="Georgia" w:hAnsi="Georgia"/>
                        </w:rPr>
                        <w:t>,</w:t>
                      </w:r>
                      <w:proofErr w:type="gramEnd"/>
                      <w:r w:rsidR="005D16D1" w:rsidRPr="005D16D1">
                        <w:rPr>
                          <w:rFonts w:ascii="Georgia" w:hAnsi="Georgia"/>
                        </w:rPr>
                        <w:br/>
                      </w:r>
                      <w:r w:rsidRPr="005D16D1">
                        <w:rPr>
                          <w:rFonts w:ascii="Georgia" w:hAnsi="Georgia"/>
                        </w:rPr>
                        <w:t>Pamela Clark</w:t>
                      </w:r>
                    </w:p>
                    <w:p w:rsidR="00917476" w:rsidRDefault="00917476"/>
                  </w:txbxContent>
                </v:textbox>
              </v:shape>
            </w:pict>
          </mc:Fallback>
        </mc:AlternateContent>
      </w:r>
    </w:p>
    <w:p w:rsidR="00DF50C4" w:rsidRPr="00CE7A77" w:rsidRDefault="00DF50C4" w:rsidP="00DF50C4">
      <w:pPr>
        <w:rPr>
          <w:rFonts w:ascii="Georgia" w:hAnsi="Georgia"/>
        </w:rPr>
      </w:pPr>
    </w:p>
    <w:p w:rsidR="00DF50C4" w:rsidRPr="00CE7A77" w:rsidRDefault="00DF50C4" w:rsidP="00DF50C4">
      <w:pPr>
        <w:rPr>
          <w:rFonts w:ascii="Georgia" w:hAnsi="Georgia"/>
        </w:rPr>
      </w:pPr>
    </w:p>
    <w:p w:rsidR="00DF50C4" w:rsidRPr="00CE7A77" w:rsidRDefault="00DF50C4" w:rsidP="00DF50C4">
      <w:pPr>
        <w:rPr>
          <w:rFonts w:ascii="Georgia" w:hAnsi="Georgia"/>
        </w:rPr>
      </w:pPr>
    </w:p>
    <w:p w:rsidR="00DF50C4" w:rsidRPr="00917476" w:rsidRDefault="00917476" w:rsidP="00917476">
      <w:pPr>
        <w:autoSpaceDE w:val="0"/>
        <w:autoSpaceDN w:val="0"/>
        <w:adjustRightInd w:val="0"/>
        <w:spacing w:after="0" w:line="240" w:lineRule="auto"/>
        <w:rPr>
          <w:rFonts w:ascii="Georgia" w:hAnsi="Georgia"/>
          <w:noProof/>
          <w:sz w:val="28"/>
          <w:szCs w:val="28"/>
        </w:rPr>
      </w:pPr>
      <w:r>
        <w:rPr>
          <w:rFonts w:ascii="Georgia" w:hAnsi="Georgia"/>
          <w:noProof/>
          <w:sz w:val="28"/>
          <w:szCs w:val="28"/>
        </w:rPr>
        <w:tab/>
      </w:r>
      <w:r>
        <w:rPr>
          <w:rFonts w:ascii="Georgia" w:hAnsi="Georgia"/>
          <w:noProof/>
          <w:sz w:val="28"/>
          <w:szCs w:val="28"/>
        </w:rPr>
        <w:tab/>
      </w:r>
      <w:r>
        <w:rPr>
          <w:rFonts w:ascii="Georgia" w:hAnsi="Georgia"/>
          <w:noProof/>
          <w:sz w:val="28"/>
          <w:szCs w:val="28"/>
        </w:rPr>
        <w:tab/>
      </w:r>
      <w:r>
        <w:rPr>
          <w:rFonts w:ascii="Georgia" w:hAnsi="Georgia"/>
          <w:noProof/>
          <w:sz w:val="28"/>
          <w:szCs w:val="28"/>
        </w:rPr>
        <w:tab/>
      </w:r>
      <w:r>
        <w:rPr>
          <w:rFonts w:ascii="Georgia" w:hAnsi="Georgia"/>
          <w:noProof/>
          <w:sz w:val="28"/>
          <w:szCs w:val="28"/>
        </w:rPr>
        <w:tab/>
      </w:r>
      <w:r>
        <w:rPr>
          <w:rFonts w:ascii="Georgia" w:hAnsi="Georgia"/>
          <w:noProof/>
          <w:sz w:val="28"/>
          <w:szCs w:val="28"/>
        </w:rPr>
        <w:tab/>
      </w:r>
      <w:r>
        <w:rPr>
          <w:rFonts w:ascii="Georgia" w:hAnsi="Georgia"/>
          <w:noProof/>
          <w:sz w:val="28"/>
          <w:szCs w:val="28"/>
        </w:rPr>
        <w:tab/>
      </w:r>
      <w:r>
        <w:rPr>
          <w:rFonts w:ascii="Georgia" w:hAnsi="Georgia"/>
          <w:noProof/>
          <w:sz w:val="28"/>
          <w:szCs w:val="28"/>
        </w:rPr>
        <w:tab/>
      </w:r>
      <w:r>
        <w:rPr>
          <w:rFonts w:ascii="Georgia" w:hAnsi="Georgia"/>
          <w:noProof/>
          <w:sz w:val="28"/>
          <w:szCs w:val="28"/>
        </w:rPr>
        <w:tab/>
      </w:r>
    </w:p>
    <w:p w:rsidR="00DF50C4" w:rsidRDefault="00DF50C4" w:rsidP="00DF50C4">
      <w:pPr>
        <w:autoSpaceDE w:val="0"/>
        <w:autoSpaceDN w:val="0"/>
        <w:adjustRightInd w:val="0"/>
        <w:spacing w:after="0" w:line="240" w:lineRule="auto"/>
        <w:rPr>
          <w:rFonts w:ascii="Georgia" w:hAnsi="Georgia"/>
          <w:b/>
          <w:noProof/>
          <w:sz w:val="28"/>
          <w:szCs w:val="28"/>
          <w:u w:val="single"/>
        </w:rPr>
      </w:pPr>
    </w:p>
    <w:p w:rsidR="00DF50C4" w:rsidRPr="00C202F3" w:rsidRDefault="00DF50C4" w:rsidP="00DF50C4">
      <w:pPr>
        <w:spacing w:after="0" w:line="240" w:lineRule="auto"/>
        <w:rPr>
          <w:rFonts w:ascii="Georgia" w:eastAsia="Times New Roman" w:hAnsi="Georgia" w:cs="Times New Roman"/>
          <w:b/>
          <w:sz w:val="28"/>
          <w:szCs w:val="28"/>
        </w:rPr>
      </w:pPr>
    </w:p>
    <w:p w:rsidR="00DF50C4" w:rsidRDefault="00DF50C4" w:rsidP="00DF50C4">
      <w:pPr>
        <w:spacing w:after="0" w:line="240" w:lineRule="auto"/>
        <w:jc w:val="center"/>
        <w:rPr>
          <w:rFonts w:ascii="Georgia" w:eastAsia="Times New Roman" w:hAnsi="Georgia" w:cs="Times New Roman"/>
          <w:b/>
          <w:sz w:val="28"/>
          <w:szCs w:val="28"/>
        </w:rPr>
      </w:pPr>
    </w:p>
    <w:p w:rsidR="00DF50C4" w:rsidRDefault="00DF50C4" w:rsidP="00DF50C4">
      <w:pPr>
        <w:spacing w:after="0" w:line="240" w:lineRule="auto"/>
        <w:jc w:val="center"/>
        <w:rPr>
          <w:rFonts w:ascii="Georgia" w:eastAsia="Times New Roman" w:hAnsi="Georgia" w:cs="Times New Roman"/>
          <w:b/>
          <w:sz w:val="28"/>
          <w:szCs w:val="28"/>
        </w:rPr>
      </w:pPr>
      <w:r>
        <w:rPr>
          <w:rFonts w:ascii="Georgia" w:eastAsia="Times New Roman" w:hAnsi="Georgia" w:cs="Times New Roman"/>
          <w:b/>
          <w:sz w:val="28"/>
          <w:szCs w:val="28"/>
        </w:rPr>
        <w:tab/>
      </w:r>
      <w:r>
        <w:rPr>
          <w:rFonts w:ascii="Georgia" w:eastAsia="Times New Roman" w:hAnsi="Georgia" w:cs="Times New Roman"/>
          <w:b/>
          <w:sz w:val="28"/>
          <w:szCs w:val="28"/>
        </w:rPr>
        <w:tab/>
      </w:r>
      <w:r>
        <w:rPr>
          <w:rFonts w:ascii="Georgia" w:eastAsia="Times New Roman" w:hAnsi="Georgia" w:cs="Times New Roman"/>
          <w:b/>
          <w:sz w:val="28"/>
          <w:szCs w:val="28"/>
        </w:rPr>
        <w:tab/>
      </w:r>
      <w:r>
        <w:rPr>
          <w:rFonts w:ascii="Georgia" w:eastAsia="Times New Roman" w:hAnsi="Georgia" w:cs="Times New Roman"/>
          <w:b/>
          <w:sz w:val="28"/>
          <w:szCs w:val="28"/>
        </w:rPr>
        <w:tab/>
      </w:r>
      <w:r>
        <w:rPr>
          <w:rFonts w:ascii="Georgia" w:eastAsia="Times New Roman" w:hAnsi="Georgia" w:cs="Times New Roman"/>
          <w:b/>
          <w:sz w:val="28"/>
          <w:szCs w:val="28"/>
        </w:rPr>
        <w:tab/>
      </w:r>
      <w:r>
        <w:rPr>
          <w:rFonts w:ascii="Georgia" w:eastAsia="Times New Roman" w:hAnsi="Georgia" w:cs="Times New Roman"/>
          <w:b/>
          <w:sz w:val="28"/>
          <w:szCs w:val="28"/>
        </w:rPr>
        <w:tab/>
      </w:r>
      <w:r>
        <w:rPr>
          <w:rFonts w:ascii="Georgia" w:eastAsia="Times New Roman" w:hAnsi="Georgia" w:cs="Times New Roman"/>
          <w:b/>
          <w:sz w:val="28"/>
          <w:szCs w:val="28"/>
        </w:rPr>
        <w:tab/>
      </w:r>
      <w:r>
        <w:rPr>
          <w:rFonts w:ascii="Georgia" w:eastAsia="Times New Roman" w:hAnsi="Georgia" w:cs="Times New Roman"/>
          <w:b/>
          <w:sz w:val="28"/>
          <w:szCs w:val="28"/>
        </w:rPr>
        <w:tab/>
      </w:r>
      <w:r>
        <w:rPr>
          <w:rFonts w:ascii="Georgia" w:eastAsia="Times New Roman" w:hAnsi="Georgia" w:cs="Times New Roman"/>
          <w:b/>
          <w:sz w:val="28"/>
          <w:szCs w:val="28"/>
        </w:rPr>
        <w:tab/>
      </w:r>
    </w:p>
    <w:p w:rsidR="00DF50C4" w:rsidRPr="00917476" w:rsidRDefault="00DF50C4" w:rsidP="00917476">
      <w:pPr>
        <w:spacing w:after="0" w:line="240" w:lineRule="auto"/>
        <w:jc w:val="center"/>
        <w:rPr>
          <w:rFonts w:ascii="Georgia" w:eastAsia="Times New Roman" w:hAnsi="Georgia" w:cs="Times New Roman"/>
          <w:b/>
          <w:i/>
          <w:sz w:val="32"/>
          <w:szCs w:val="32"/>
          <w:highlight w:val="yellow"/>
        </w:rPr>
      </w:pPr>
    </w:p>
    <w:p w:rsidR="00DF50C4" w:rsidRDefault="00DF50C4" w:rsidP="00DF50C4">
      <w:pPr>
        <w:spacing w:after="0" w:line="240" w:lineRule="auto"/>
        <w:rPr>
          <w:rFonts w:ascii="Georgia" w:eastAsia="Times New Roman" w:hAnsi="Georgia" w:cs="Times New Roman"/>
          <w:b/>
          <w:sz w:val="28"/>
          <w:szCs w:val="28"/>
        </w:rPr>
      </w:pPr>
    </w:p>
    <w:p w:rsidR="00DF50C4" w:rsidRDefault="00DF50C4" w:rsidP="00DF50C4">
      <w:pPr>
        <w:spacing w:after="0" w:line="240" w:lineRule="auto"/>
        <w:jc w:val="center"/>
        <w:rPr>
          <w:rFonts w:ascii="Georgia" w:eastAsia="Times New Roman" w:hAnsi="Georgia" w:cs="Times New Roman"/>
          <w:b/>
          <w:sz w:val="28"/>
          <w:szCs w:val="28"/>
        </w:rPr>
      </w:pPr>
    </w:p>
    <w:p w:rsidR="00DF50C4" w:rsidRDefault="00DF50C4" w:rsidP="00DF50C4">
      <w:pPr>
        <w:spacing w:after="0" w:line="240" w:lineRule="auto"/>
        <w:jc w:val="center"/>
        <w:rPr>
          <w:rFonts w:ascii="Georgia" w:eastAsia="Times New Roman" w:hAnsi="Georgia" w:cs="Times New Roman"/>
          <w:b/>
          <w:sz w:val="28"/>
          <w:szCs w:val="28"/>
        </w:rPr>
      </w:pPr>
    </w:p>
    <w:p w:rsidR="00DF50C4" w:rsidRDefault="00DF50C4" w:rsidP="00DF50C4">
      <w:pPr>
        <w:spacing w:after="0" w:line="240" w:lineRule="auto"/>
        <w:jc w:val="center"/>
        <w:rPr>
          <w:rFonts w:ascii="Georgia" w:eastAsia="Times New Roman" w:hAnsi="Georgia" w:cs="Times New Roman"/>
          <w:b/>
          <w:sz w:val="28"/>
          <w:szCs w:val="28"/>
        </w:rPr>
      </w:pPr>
    </w:p>
    <w:p w:rsidR="00DF50C4" w:rsidRDefault="00DF50C4" w:rsidP="00DF50C4">
      <w:pPr>
        <w:spacing w:after="0" w:line="240" w:lineRule="auto"/>
        <w:jc w:val="center"/>
        <w:rPr>
          <w:rFonts w:ascii="Georgia" w:eastAsia="Times New Roman" w:hAnsi="Georgia" w:cs="Times New Roman"/>
          <w:b/>
          <w:sz w:val="28"/>
          <w:szCs w:val="28"/>
        </w:rPr>
      </w:pPr>
    </w:p>
    <w:p w:rsidR="005D16D1" w:rsidRDefault="005D16D1" w:rsidP="00DF50C4">
      <w:pPr>
        <w:spacing w:after="0" w:line="240" w:lineRule="auto"/>
        <w:jc w:val="center"/>
        <w:rPr>
          <w:rFonts w:ascii="Georgia" w:eastAsia="Times New Roman" w:hAnsi="Georgia" w:cs="Times New Roman"/>
          <w:b/>
          <w:sz w:val="28"/>
          <w:szCs w:val="28"/>
        </w:rPr>
      </w:pPr>
    </w:p>
    <w:p w:rsidR="00DF50C4" w:rsidRPr="005D16D1" w:rsidRDefault="005D16D1" w:rsidP="005D16D1">
      <w:pPr>
        <w:spacing w:after="0" w:line="240" w:lineRule="auto"/>
        <w:jc w:val="center"/>
        <w:rPr>
          <w:rFonts w:ascii="Georgia" w:eastAsia="Times New Roman" w:hAnsi="Georgia" w:cs="Times New Roman"/>
          <w:b/>
          <w:i/>
          <w:sz w:val="28"/>
          <w:szCs w:val="28"/>
          <w:highlight w:val="yellow"/>
        </w:rPr>
      </w:pPr>
      <w:r w:rsidRPr="005D16D1">
        <w:rPr>
          <w:rFonts w:ascii="Georgia" w:eastAsia="Times New Roman" w:hAnsi="Georgia" w:cs="Times New Roman"/>
          <w:b/>
          <w:i/>
          <w:sz w:val="28"/>
          <w:szCs w:val="28"/>
          <w:highlight w:val="yellow"/>
        </w:rPr>
        <w:t>Did You Know?</w:t>
      </w:r>
    </w:p>
    <w:p w:rsidR="005D16D1" w:rsidRPr="005D16D1" w:rsidRDefault="005D16D1" w:rsidP="005D16D1">
      <w:pPr>
        <w:spacing w:after="0" w:line="240" w:lineRule="auto"/>
        <w:jc w:val="center"/>
        <w:rPr>
          <w:rFonts w:ascii="Georgia" w:eastAsia="Times New Roman" w:hAnsi="Georgia" w:cs="Times New Roman"/>
          <w:b/>
          <w:sz w:val="28"/>
          <w:szCs w:val="28"/>
          <w:highlight w:val="yellow"/>
        </w:rPr>
      </w:pPr>
    </w:p>
    <w:p w:rsidR="005D16D1" w:rsidRPr="005D16D1" w:rsidRDefault="005D16D1" w:rsidP="005D16D1">
      <w:pPr>
        <w:spacing w:after="0" w:line="240" w:lineRule="auto"/>
        <w:jc w:val="center"/>
        <w:rPr>
          <w:rFonts w:ascii="Georgia" w:eastAsia="Times New Roman" w:hAnsi="Georgia" w:cs="Times New Roman"/>
          <w:sz w:val="24"/>
          <w:szCs w:val="24"/>
          <w:highlight w:val="yellow"/>
        </w:rPr>
      </w:pPr>
      <w:r w:rsidRPr="005D16D1">
        <w:rPr>
          <w:rFonts w:ascii="Georgia" w:eastAsia="Times New Roman" w:hAnsi="Georgia" w:cs="Times New Roman"/>
          <w:sz w:val="24"/>
          <w:szCs w:val="24"/>
          <w:highlight w:val="yellow"/>
        </w:rPr>
        <w:t xml:space="preserve">Todd H. </w:t>
      </w:r>
      <w:proofErr w:type="spellStart"/>
      <w:r w:rsidRPr="005D16D1">
        <w:rPr>
          <w:rFonts w:ascii="Georgia" w:eastAsia="Times New Roman" w:hAnsi="Georgia" w:cs="Times New Roman"/>
          <w:sz w:val="24"/>
          <w:szCs w:val="24"/>
          <w:highlight w:val="yellow"/>
        </w:rPr>
        <w:t>Bol</w:t>
      </w:r>
      <w:proofErr w:type="spellEnd"/>
      <w:r w:rsidRPr="005D16D1">
        <w:rPr>
          <w:rFonts w:ascii="Georgia" w:eastAsia="Times New Roman" w:hAnsi="Georgia" w:cs="Times New Roman"/>
          <w:sz w:val="24"/>
          <w:szCs w:val="24"/>
          <w:highlight w:val="yellow"/>
        </w:rPr>
        <w:t xml:space="preserve"> created the first Little Free Library in </w:t>
      </w:r>
      <w:r w:rsidRPr="005D16D1">
        <w:rPr>
          <w:rFonts w:ascii="Georgia" w:eastAsia="Times New Roman" w:hAnsi="Georgia" w:cs="Times New Roman"/>
          <w:b/>
          <w:bCs/>
          <w:sz w:val="24"/>
          <w:szCs w:val="24"/>
          <w:highlight w:val="yellow"/>
        </w:rPr>
        <w:t>2009</w:t>
      </w:r>
      <w:r w:rsidRPr="005D16D1">
        <w:rPr>
          <w:rFonts w:ascii="Georgia" w:eastAsia="Times New Roman" w:hAnsi="Georgia" w:cs="Times New Roman"/>
          <w:sz w:val="24"/>
          <w:szCs w:val="24"/>
          <w:highlight w:val="yellow"/>
        </w:rPr>
        <w:t xml:space="preserve"> in Hudson, Wisconsin, launching what would become a global book-sharing movement. Todd built the inaugural Little Free Library book exchange in honor of his mother, a schoolteacher and lifelong reader.</w:t>
      </w:r>
    </w:p>
    <w:p w:rsidR="005D16D1" w:rsidRPr="005D16D1" w:rsidRDefault="009B1536" w:rsidP="005D16D1">
      <w:pPr>
        <w:spacing w:after="0" w:line="240" w:lineRule="auto"/>
        <w:rPr>
          <w:rFonts w:ascii="Georgia" w:eastAsia="Times New Roman" w:hAnsi="Georgia" w:cs="Times New Roman"/>
          <w:sz w:val="24"/>
          <w:szCs w:val="24"/>
        </w:rPr>
      </w:pPr>
      <w:hyperlink r:id="rId9" w:history="1">
        <w:r w:rsidR="005D16D1" w:rsidRPr="005D16D1">
          <w:rPr>
            <w:rFonts w:ascii="Georgia" w:eastAsia="Times New Roman" w:hAnsi="Georgia" w:cs="Times New Roman"/>
            <w:color w:val="0000FF"/>
            <w:sz w:val="24"/>
            <w:szCs w:val="24"/>
            <w:highlight w:val="yellow"/>
            <w:u w:val="single"/>
          </w:rPr>
          <w:br/>
        </w:r>
      </w:hyperlink>
    </w:p>
    <w:p w:rsidR="00DF50C4" w:rsidRDefault="00DF50C4" w:rsidP="00DF50C4"/>
    <w:p w:rsidR="00DF50C4" w:rsidRPr="00F6731A" w:rsidRDefault="00DF50C4" w:rsidP="00DF50C4"/>
    <w:p w:rsidR="00DF50C4" w:rsidRPr="00F54A86" w:rsidRDefault="00490AB6" w:rsidP="00DF50C4">
      <w:pPr>
        <w:spacing w:line="360" w:lineRule="auto"/>
        <w:rPr>
          <w:rFonts w:ascii="Georgia" w:hAnsi="Georgia"/>
        </w:rPr>
      </w:pPr>
      <w:r>
        <w:rPr>
          <w:noProof/>
        </w:rPr>
        <w:lastRenderedPageBreak/>
        <mc:AlternateContent>
          <mc:Choice Requires="wps">
            <w:drawing>
              <wp:anchor distT="0" distB="0" distL="114300" distR="114300" simplePos="0" relativeHeight="251667456" behindDoc="0" locked="0" layoutInCell="1" allowOverlap="1" wp14:anchorId="46BE2A11" wp14:editId="0860B79B">
                <wp:simplePos x="0" y="0"/>
                <wp:positionH relativeFrom="column">
                  <wp:posOffset>-228600</wp:posOffset>
                </wp:positionH>
                <wp:positionV relativeFrom="paragraph">
                  <wp:posOffset>211455</wp:posOffset>
                </wp:positionV>
                <wp:extent cx="6457950" cy="78486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7848600"/>
                        </a:xfrm>
                        <a:prstGeom prst="rect">
                          <a:avLst/>
                        </a:prstGeom>
                        <a:solidFill>
                          <a:srgbClr val="FFFFFF"/>
                        </a:solidFill>
                        <a:ln w="9525">
                          <a:solidFill>
                            <a:srgbClr val="000000"/>
                          </a:solidFill>
                          <a:miter lim="800000"/>
                          <a:headEnd/>
                          <a:tailEnd/>
                        </a:ln>
                      </wps:spPr>
                      <wps:txbx>
                        <w:txbxContent>
                          <w:p w:rsidR="00DF50C4" w:rsidRDefault="00DF50C4" w:rsidP="00DF50C4">
                            <w:pPr>
                              <w:spacing w:after="0" w:line="240" w:lineRule="auto"/>
                              <w:rPr>
                                <w:rFonts w:ascii="Georgia" w:eastAsia="Times New Roman" w:hAnsi="Georgia" w:cs="Times New Roman"/>
                                <w:i/>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F50C4" w:rsidRPr="0097546D" w:rsidRDefault="00490AB6" w:rsidP="00DF50C4">
                            <w:pPr>
                              <w:spacing w:after="0" w:line="240" w:lineRule="auto"/>
                              <w:rPr>
                                <w:rFonts w:ascii="Georgia" w:eastAsia="Times New Roman" w:hAnsi="Georgia" w:cs="Times New Roman"/>
                                <w:i/>
                              </w:rPr>
                            </w:pPr>
                            <w:r>
                              <w:rPr>
                                <w:noProof/>
                              </w:rPr>
                              <w:drawing>
                                <wp:inline distT="0" distB="0" distL="0" distR="0" wp14:anchorId="60E96C68" wp14:editId="75F0AE17">
                                  <wp:extent cx="5943600" cy="7691718"/>
                                  <wp:effectExtent l="0" t="0" r="0" b="5080"/>
                                  <wp:docPr id="16" name="Picture 16" descr="C:\Users\Kathy\Documents\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Documents\Scan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pt;margin-top:16.65pt;width:508.5pt;height:6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2JgIAAEw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">
                <v:textbox>
                  <w:txbxContent>
                    <w:p w:rsidR="00DF50C4" w:rsidRDefault="00DF50C4" w:rsidP="00DF50C4">
                      <w:pPr>
                        <w:spacing w:after="0" w:line="240" w:lineRule="auto"/>
                        <w:rPr>
                          <w:rFonts w:ascii="Georgia" w:eastAsia="Times New Roman" w:hAnsi="Georgia" w:cs="Times New Roman"/>
                          <w:i/>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F50C4" w:rsidRPr="0097546D" w:rsidRDefault="00490AB6" w:rsidP="00DF50C4">
                      <w:pPr>
                        <w:spacing w:after="0" w:line="240" w:lineRule="auto"/>
                        <w:rPr>
                          <w:rFonts w:ascii="Georgia" w:eastAsia="Times New Roman" w:hAnsi="Georgia" w:cs="Times New Roman"/>
                          <w:i/>
                        </w:rPr>
                      </w:pPr>
                      <w:r>
                        <w:rPr>
                          <w:noProof/>
                        </w:rPr>
                        <w:drawing>
                          <wp:inline distT="0" distB="0" distL="0" distR="0" wp14:anchorId="7BC20251" wp14:editId="5CDFC606">
                            <wp:extent cx="5943600" cy="7691718"/>
                            <wp:effectExtent l="0" t="0" r="0" b="5080"/>
                            <wp:docPr id="16" name="Picture 16" descr="C:\Users\Kathy\Documents\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Documents\Scan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txbxContent>
                </v:textbox>
              </v:shape>
            </w:pict>
          </mc:Fallback>
        </mc:AlternateContent>
      </w:r>
    </w:p>
    <w:p w:rsidR="00DF50C4" w:rsidRDefault="00490AB6" w:rsidP="00DF50C4">
      <w:r>
        <w:rPr>
          <w:noProof/>
        </w:rPr>
        <w:drawing>
          <wp:inline distT="0" distB="0" distL="0" distR="0" wp14:anchorId="6C40DD84" wp14:editId="0F7EFEF3">
            <wp:extent cx="5943600" cy="7691120"/>
            <wp:effectExtent l="0" t="0" r="0" b="5080"/>
            <wp:docPr id="15" name="Picture 15" descr="C:\Users\Kathy\Documents\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Documents\Scan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490AB6" w:rsidRDefault="00490AB6" w:rsidP="00DF50C4"/>
    <w:p w:rsidR="00DF50C4" w:rsidRPr="00490AB6" w:rsidRDefault="00C63D9D" w:rsidP="00490AB6">
      <w:pPr>
        <w:jc w:val="center"/>
        <w:rPr>
          <w:rFonts w:ascii="Georgia" w:hAnsi="Georgia"/>
          <w:b/>
          <w:sz w:val="24"/>
          <w:szCs w:val="24"/>
        </w:rPr>
      </w:pPr>
      <w:r w:rsidRPr="00C202F3">
        <w:rPr>
          <w:rFonts w:ascii="Georgia" w:hAnsi="Georgia"/>
          <w:noProof/>
          <w:sz w:val="28"/>
          <w:szCs w:val="28"/>
        </w:rPr>
        <mc:AlternateContent>
          <mc:Choice Requires="wps">
            <w:drawing>
              <wp:anchor distT="0" distB="0" distL="114300" distR="114300" simplePos="0" relativeHeight="251666432" behindDoc="0" locked="0" layoutInCell="1" allowOverlap="1" wp14:anchorId="5578FE76" wp14:editId="1DC6DAEC">
                <wp:simplePos x="0" y="0"/>
                <wp:positionH relativeFrom="column">
                  <wp:posOffset>-571500</wp:posOffset>
                </wp:positionH>
                <wp:positionV relativeFrom="paragraph">
                  <wp:posOffset>278765</wp:posOffset>
                </wp:positionV>
                <wp:extent cx="5286375" cy="6953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695325"/>
                        </a:xfrm>
                        <a:prstGeom prst="rect">
                          <a:avLst/>
                        </a:prstGeom>
                        <a:solidFill>
                          <a:srgbClr val="FFFFFF"/>
                        </a:solidFill>
                        <a:ln w="9525">
                          <a:solidFill>
                            <a:srgbClr val="000000"/>
                          </a:solidFill>
                          <a:miter lim="800000"/>
                          <a:headEnd/>
                          <a:tailEnd/>
                        </a:ln>
                      </wps:spPr>
                      <wps:txbx>
                        <w:txbxContent>
                          <w:p w:rsidR="00490AB6" w:rsidRPr="009253A3" w:rsidRDefault="00490AB6" w:rsidP="00C63D9D">
                            <w:pPr>
                              <w:shd w:val="clear" w:color="auto" w:fill="FDE9D9" w:themeFill="accent6" w:themeFillTint="33"/>
                              <w:rPr>
                                <w:rFonts w:ascii="Georgia" w:hAnsi="Georgia"/>
                              </w:rPr>
                            </w:pPr>
                            <w:r w:rsidRPr="009253A3">
                              <w:rPr>
                                <w:rFonts w:ascii="Georgia" w:hAnsi="Georgia"/>
                              </w:rPr>
                              <w:t>“I have spent my time reading John Sanford novels and making face masks and matching aprons for my family and friends.”</w:t>
                            </w:r>
                            <w:r w:rsidRPr="009253A3">
                              <w:rPr>
                                <w:rFonts w:ascii="Georgia" w:hAnsi="Georgia"/>
                              </w:rPr>
                              <w:br/>
                            </w:r>
                            <w:r w:rsidRPr="009253A3">
                              <w:rPr>
                                <w:rFonts w:ascii="Georgia" w:hAnsi="Georgia"/>
                              </w:rPr>
                              <w:tab/>
                            </w:r>
                            <w:r w:rsidRPr="009253A3">
                              <w:rPr>
                                <w:rFonts w:ascii="Georgia" w:hAnsi="Georgia"/>
                              </w:rPr>
                              <w:tab/>
                            </w:r>
                            <w:r w:rsidRPr="009253A3">
                              <w:rPr>
                                <w:rFonts w:ascii="Georgia" w:hAnsi="Georgia"/>
                              </w:rPr>
                              <w:tab/>
                            </w:r>
                            <w:r w:rsidRPr="009253A3">
                              <w:rPr>
                                <w:rFonts w:ascii="Georgia" w:hAnsi="Georgia"/>
                              </w:rPr>
                              <w:tab/>
                            </w:r>
                            <w:r w:rsidRPr="009253A3">
                              <w:rPr>
                                <w:rFonts w:ascii="Georgia" w:hAnsi="Georgia"/>
                              </w:rPr>
                              <w:tab/>
                              <w:t>- Diane Durbin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5pt;margin-top:21.95pt;width:416.25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">
                <v:textbox>
                  <w:txbxContent>
                    <w:p w:rsidR="00490AB6" w:rsidRPr="009253A3" w:rsidRDefault="00490AB6" w:rsidP="00C63D9D">
                      <w:pPr>
                        <w:shd w:val="clear" w:color="auto" w:fill="FDE9D9" w:themeFill="accent6" w:themeFillTint="33"/>
                        <w:rPr>
                          <w:rFonts w:ascii="Georgia" w:hAnsi="Georgia"/>
                        </w:rPr>
                      </w:pPr>
                      <w:r w:rsidRPr="009253A3">
                        <w:rPr>
                          <w:rFonts w:ascii="Georgia" w:hAnsi="Georgia"/>
                        </w:rPr>
                        <w:t>“I have spent my time reading John Sanford novels and making face masks and matching aprons for my family and friends.”</w:t>
                      </w:r>
                      <w:r w:rsidRPr="009253A3">
                        <w:rPr>
                          <w:rFonts w:ascii="Georgia" w:hAnsi="Georgia"/>
                        </w:rPr>
                        <w:br/>
                      </w:r>
                      <w:r w:rsidRPr="009253A3">
                        <w:rPr>
                          <w:rFonts w:ascii="Georgia" w:hAnsi="Georgia"/>
                        </w:rPr>
                        <w:tab/>
                      </w:r>
                      <w:r w:rsidRPr="009253A3">
                        <w:rPr>
                          <w:rFonts w:ascii="Georgia" w:hAnsi="Georgia"/>
                        </w:rPr>
                        <w:tab/>
                      </w:r>
                      <w:r w:rsidRPr="009253A3">
                        <w:rPr>
                          <w:rFonts w:ascii="Georgia" w:hAnsi="Georgia"/>
                        </w:rPr>
                        <w:tab/>
                      </w:r>
                      <w:r w:rsidRPr="009253A3">
                        <w:rPr>
                          <w:rFonts w:ascii="Georgia" w:hAnsi="Georgia"/>
                        </w:rPr>
                        <w:tab/>
                      </w:r>
                      <w:r w:rsidRPr="009253A3">
                        <w:rPr>
                          <w:rFonts w:ascii="Georgia" w:hAnsi="Georgia"/>
                        </w:rPr>
                        <w:tab/>
                        <w:t>- Diane Durbin</w:t>
                      </w:r>
                    </w:p>
                  </w:txbxContent>
                </v:textbox>
              </v:shape>
            </w:pict>
          </mc:Fallback>
        </mc:AlternateContent>
      </w:r>
      <w:r w:rsidR="00490AB6" w:rsidRPr="00490AB6">
        <w:rPr>
          <w:rFonts w:ascii="Georgia" w:hAnsi="Georgia"/>
          <w:b/>
          <w:sz w:val="24"/>
          <w:szCs w:val="24"/>
        </w:rPr>
        <w:t>Here’s how some of our FOL members have been spending their time…….</w:t>
      </w:r>
    </w:p>
    <w:p w:rsidR="00DF50C4" w:rsidRPr="00490AB6" w:rsidRDefault="00DF50C4" w:rsidP="00490AB6">
      <w:pPr>
        <w:jc w:val="center"/>
        <w:rPr>
          <w:b/>
          <w:sz w:val="24"/>
          <w:szCs w:val="24"/>
        </w:rPr>
      </w:pPr>
    </w:p>
    <w:p w:rsidR="00DF50C4" w:rsidRDefault="00DF50C4" w:rsidP="00DF50C4"/>
    <w:p w:rsidR="00DF50C4" w:rsidRDefault="00DF50C4" w:rsidP="00DF50C4"/>
    <w:p w:rsidR="00DF50C4" w:rsidRDefault="004F322A" w:rsidP="00DF50C4">
      <w:r>
        <w:rPr>
          <w:noProof/>
        </w:rPr>
        <mc:AlternateContent>
          <mc:Choice Requires="wps">
            <w:drawing>
              <wp:anchor distT="0" distB="0" distL="114300" distR="114300" simplePos="0" relativeHeight="251669504" behindDoc="0" locked="0" layoutInCell="1" allowOverlap="1" wp14:anchorId="3CB9FA10" wp14:editId="45BB1027">
                <wp:simplePos x="0" y="0"/>
                <wp:positionH relativeFrom="column">
                  <wp:posOffset>76200</wp:posOffset>
                </wp:positionH>
                <wp:positionV relativeFrom="paragraph">
                  <wp:posOffset>51435</wp:posOffset>
                </wp:positionV>
                <wp:extent cx="6362700" cy="20002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000250"/>
                        </a:xfrm>
                        <a:prstGeom prst="rect">
                          <a:avLst/>
                        </a:prstGeom>
                        <a:solidFill>
                          <a:srgbClr val="FFFFFF"/>
                        </a:solidFill>
                        <a:ln w="9525">
                          <a:solidFill>
                            <a:srgbClr val="000000"/>
                          </a:solidFill>
                          <a:miter lim="800000"/>
                          <a:headEnd/>
                          <a:tailEnd/>
                        </a:ln>
                      </wps:spPr>
                      <wps:txbx>
                        <w:txbxContent>
                          <w:p w:rsidR="00242EB1" w:rsidRPr="009253A3" w:rsidRDefault="00490AB6" w:rsidP="00C63D9D">
                            <w:pPr>
                              <w:shd w:val="clear" w:color="auto" w:fill="DBE5F1" w:themeFill="accent1" w:themeFillTint="33"/>
                              <w:rPr>
                                <w:rFonts w:ascii="Georgia" w:hAnsi="Georgia"/>
                                <w:i/>
                              </w:rPr>
                            </w:pPr>
                            <w:r w:rsidRPr="009253A3">
                              <w:rPr>
                                <w:rFonts w:ascii="Georgia" w:hAnsi="Georgia"/>
                              </w:rPr>
                              <w:t xml:space="preserve">“It won’t be a surprise for most of you to hear that this retired librarian has done a lot of reading in this time of </w:t>
                            </w:r>
                            <w:proofErr w:type="spellStart"/>
                            <w:r w:rsidRPr="009253A3">
                              <w:rPr>
                                <w:rFonts w:ascii="Georgia" w:hAnsi="Georgia"/>
                              </w:rPr>
                              <w:t>Covid</w:t>
                            </w:r>
                            <w:proofErr w:type="spellEnd"/>
                            <w:r w:rsidRPr="009253A3">
                              <w:rPr>
                                <w:rFonts w:ascii="Georgia" w:hAnsi="Georgia"/>
                              </w:rPr>
                              <w:t>.  I usually read serious fiction, but do take a break periodically.  I just added three books to my reading list, by Northwest author James Bierce.  They make up the Grays Harbor Series, set in a post-apocalyptic time, about a family struggling to survive after a mysterious global catastrophe.  Book 1: Westport, tells about a family from Portland</w:t>
                            </w:r>
                            <w:r w:rsidR="00242EB1" w:rsidRPr="009253A3">
                              <w:rPr>
                                <w:rFonts w:ascii="Georgia" w:hAnsi="Georgia"/>
                              </w:rPr>
                              <w:t>, where people have either died mysteriously, or disappeared without a trace.  Widespread panic leads them to look for safety in a remote cabin in Cohasset Beach, near Westport.  In Book 1, I met zombies, so I can’t wait to find out what Book 2: Grayland, or Book 3: Aberdeen, will bring.</w:t>
                            </w:r>
                            <w:r w:rsidR="00242EB1" w:rsidRPr="009253A3">
                              <w:rPr>
                                <w:rFonts w:ascii="Georgia" w:hAnsi="Georgia"/>
                              </w:rPr>
                              <w:br/>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t xml:space="preserve">- Judy </w:t>
                            </w:r>
                            <w:proofErr w:type="spellStart"/>
                            <w:r w:rsidR="00242EB1" w:rsidRPr="009253A3">
                              <w:rPr>
                                <w:rFonts w:ascii="Georgia" w:hAnsi="Georgia"/>
                              </w:rPr>
                              <w:t>Gow</w:t>
                            </w:r>
                            <w:proofErr w:type="spellEnd"/>
                            <w:r w:rsidR="00242EB1" w:rsidRPr="009253A3">
                              <w:rPr>
                                <w:rFonts w:ascii="Georgia" w:hAnsi="Georgia"/>
                              </w:rPr>
                              <w:br/>
                            </w:r>
                            <w:r w:rsidR="00242EB1" w:rsidRPr="009253A3">
                              <w:rPr>
                                <w:rFonts w:ascii="Georgia" w:hAnsi="Georgia"/>
                                <w:i/>
                              </w:rPr>
                              <w:t xml:space="preserve">  (Available in Kindle edition and in paperback on Amazon)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pt;margin-top:4.05pt;width:501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iJwIAAE0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">
                <v:textbox>
                  <w:txbxContent>
                    <w:p w:rsidR="00242EB1" w:rsidRPr="009253A3" w:rsidRDefault="00490AB6" w:rsidP="00C63D9D">
                      <w:pPr>
                        <w:shd w:val="clear" w:color="auto" w:fill="DBE5F1" w:themeFill="accent1" w:themeFillTint="33"/>
                        <w:rPr>
                          <w:rFonts w:ascii="Georgia" w:hAnsi="Georgia"/>
                          <w:i/>
                        </w:rPr>
                      </w:pPr>
                      <w:r w:rsidRPr="009253A3">
                        <w:rPr>
                          <w:rFonts w:ascii="Georgia" w:hAnsi="Georgia"/>
                        </w:rPr>
                        <w:t xml:space="preserve">“It won’t be a surprise for most of you to hear that this retired librarian has done a lot of reading in this time of </w:t>
                      </w:r>
                      <w:proofErr w:type="spellStart"/>
                      <w:r w:rsidRPr="009253A3">
                        <w:rPr>
                          <w:rFonts w:ascii="Georgia" w:hAnsi="Georgia"/>
                        </w:rPr>
                        <w:t>Covid</w:t>
                      </w:r>
                      <w:proofErr w:type="spellEnd"/>
                      <w:r w:rsidRPr="009253A3">
                        <w:rPr>
                          <w:rFonts w:ascii="Georgia" w:hAnsi="Georgia"/>
                        </w:rPr>
                        <w:t>.  I usually read serious fiction, but do take a break periodically.  I just added three books to my reading list, by Northwest author James Bierce.  They make up the Grays Harbor Series, set in a post-apocalyptic time, about a family struggling to survive after a mysterious global catastrophe.  Book 1: Westport, tells about a family from Portland</w:t>
                      </w:r>
                      <w:r w:rsidR="00242EB1" w:rsidRPr="009253A3">
                        <w:rPr>
                          <w:rFonts w:ascii="Georgia" w:hAnsi="Georgia"/>
                        </w:rPr>
                        <w:t>, where people have either died mysteriously, or disappeared without a trace.  Widespread panic leads them to look for safety in a remote cabin in Cohasset Beach, near Westport.  In Book 1, I met zombies, so I can’t wait to find out what Book 2: Grayland, or Book 3: Aberdeen, will bring.</w:t>
                      </w:r>
                      <w:r w:rsidR="00242EB1" w:rsidRPr="009253A3">
                        <w:rPr>
                          <w:rFonts w:ascii="Georgia" w:hAnsi="Georgia"/>
                        </w:rPr>
                        <w:br/>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r>
                      <w:r w:rsidR="00242EB1" w:rsidRPr="009253A3">
                        <w:rPr>
                          <w:rFonts w:ascii="Georgia" w:hAnsi="Georgia"/>
                        </w:rPr>
                        <w:tab/>
                        <w:t xml:space="preserve">- Judy </w:t>
                      </w:r>
                      <w:proofErr w:type="spellStart"/>
                      <w:r w:rsidR="00242EB1" w:rsidRPr="009253A3">
                        <w:rPr>
                          <w:rFonts w:ascii="Georgia" w:hAnsi="Georgia"/>
                        </w:rPr>
                        <w:t>Gow</w:t>
                      </w:r>
                      <w:proofErr w:type="spellEnd"/>
                      <w:r w:rsidR="00242EB1" w:rsidRPr="009253A3">
                        <w:rPr>
                          <w:rFonts w:ascii="Georgia" w:hAnsi="Georgia"/>
                        </w:rPr>
                        <w:br/>
                      </w:r>
                      <w:r w:rsidR="00242EB1" w:rsidRPr="009253A3">
                        <w:rPr>
                          <w:rFonts w:ascii="Georgia" w:hAnsi="Georgia"/>
                          <w:i/>
                        </w:rPr>
                        <w:t xml:space="preserve">  (Available in Kindle edition and in paperback on Amazon)</w:t>
                      </w:r>
                    </w:p>
                  </w:txbxContent>
                </v:textbox>
              </v:shape>
            </w:pict>
          </mc:Fallback>
        </mc:AlternateContent>
      </w:r>
    </w:p>
    <w:p w:rsidR="00DF50C4" w:rsidRDefault="00DF50C4" w:rsidP="00DF50C4"/>
    <w:p w:rsidR="00DF50C4" w:rsidRDefault="00DF50C4" w:rsidP="00DF50C4"/>
    <w:p w:rsidR="00DF50C4" w:rsidRDefault="00DF50C4" w:rsidP="00DF50C4"/>
    <w:p w:rsidR="00DF50C4" w:rsidRDefault="00DF50C4" w:rsidP="00DF50C4"/>
    <w:p w:rsidR="00DF50C4" w:rsidRDefault="00DF50C4" w:rsidP="00DF50C4"/>
    <w:p w:rsidR="00DF50C4" w:rsidRDefault="00DF50C4" w:rsidP="00DF50C4"/>
    <w:p w:rsidR="00DF50C4" w:rsidRDefault="004F322A" w:rsidP="00DF50C4">
      <w:r>
        <w:rPr>
          <w:noProof/>
        </w:rPr>
        <mc:AlternateContent>
          <mc:Choice Requires="wps">
            <w:drawing>
              <wp:anchor distT="0" distB="0" distL="114300" distR="114300" simplePos="0" relativeHeight="251679744" behindDoc="0" locked="0" layoutInCell="1" allowOverlap="1" wp14:anchorId="357067DF" wp14:editId="344D9BEC">
                <wp:simplePos x="0" y="0"/>
                <wp:positionH relativeFrom="column">
                  <wp:posOffset>-504825</wp:posOffset>
                </wp:positionH>
                <wp:positionV relativeFrom="paragraph">
                  <wp:posOffset>218440</wp:posOffset>
                </wp:positionV>
                <wp:extent cx="6581775" cy="37147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714750"/>
                        </a:xfrm>
                        <a:prstGeom prst="rect">
                          <a:avLst/>
                        </a:prstGeom>
                        <a:solidFill>
                          <a:srgbClr val="FFFFFF"/>
                        </a:solidFill>
                        <a:ln w="9525">
                          <a:solidFill>
                            <a:srgbClr val="000000"/>
                          </a:solidFill>
                          <a:miter lim="800000"/>
                          <a:headEnd/>
                          <a:tailEnd/>
                        </a:ln>
                      </wps:spPr>
                      <wps:txbx>
                        <w:txbxContent>
                          <w:p w:rsidR="00C3330C" w:rsidRPr="00C3330C" w:rsidRDefault="00C3330C" w:rsidP="009B1536">
                            <w:pPr>
                              <w:shd w:val="clear" w:color="auto" w:fill="DDD9C3" w:themeFill="background2" w:themeFillShade="E6"/>
                              <w:rPr>
                                <w:rFonts w:ascii="Georgia" w:hAnsi="Georgia"/>
                              </w:rPr>
                            </w:pPr>
                            <w:r w:rsidRPr="00C3330C">
                              <w:rPr>
                                <w:rFonts w:ascii="Georgia" w:hAnsi="Georgia"/>
                              </w:rPr>
                              <w:t>My time has been spent doing house projects such as tiling and deck building, gardening, and, of course, reading.  So many good books – here is one of them:</w:t>
                            </w:r>
                          </w:p>
                          <w:p w:rsidR="00C3330C" w:rsidRPr="00C3330C" w:rsidRDefault="00C3330C" w:rsidP="009B1536">
                            <w:pPr>
                              <w:shd w:val="clear" w:color="auto" w:fill="DDD9C3" w:themeFill="background2" w:themeFillShade="E6"/>
                              <w:rPr>
                                <w:rFonts w:ascii="Georgia" w:hAnsi="Georgia"/>
                              </w:rPr>
                            </w:pPr>
                            <w:r w:rsidRPr="004F322A">
                              <w:rPr>
                                <w:rFonts w:ascii="Georgia" w:hAnsi="Georgia"/>
                                <w:b/>
                                <w:u w:val="single"/>
                              </w:rPr>
                              <w:t>“Wool”</w:t>
                            </w:r>
                            <w:r w:rsidRPr="00C3330C">
                              <w:rPr>
                                <w:rFonts w:ascii="Georgia" w:hAnsi="Georgia"/>
                              </w:rPr>
                              <w:t xml:space="preserve"> – by Hugh Howey</w:t>
                            </w:r>
                          </w:p>
                          <w:p w:rsidR="00C3330C" w:rsidRPr="00C3330C" w:rsidRDefault="00C3330C" w:rsidP="009B1536">
                            <w:pPr>
                              <w:shd w:val="clear" w:color="auto" w:fill="DDD9C3" w:themeFill="background2" w:themeFillShade="E6"/>
                              <w:rPr>
                                <w:rFonts w:ascii="Georgia" w:hAnsi="Georgia"/>
                              </w:rPr>
                            </w:pPr>
                            <w:r w:rsidRPr="00C3330C">
                              <w:rPr>
                                <w:rFonts w:ascii="Georgia" w:hAnsi="Georgia"/>
                              </w:rPr>
                              <w:t xml:space="preserve">The first book in the acclaimed, </w:t>
                            </w:r>
                            <w:r w:rsidRPr="00C3330C">
                              <w:rPr>
                                <w:rFonts w:ascii="Georgia" w:hAnsi="Georgia"/>
                                <w:i/>
                                <w:iCs/>
                              </w:rPr>
                              <w:t>New York Times</w:t>
                            </w:r>
                            <w:r w:rsidRPr="00C3330C">
                              <w:rPr>
                                <w:rFonts w:ascii="Georgia" w:hAnsi="Georgia"/>
                              </w:rPr>
                              <w:t xml:space="preserve"> best-selling trilogy, </w:t>
                            </w:r>
                            <w:r w:rsidRPr="00C3330C">
                              <w:rPr>
                                <w:rFonts w:ascii="Georgia" w:hAnsi="Georgia"/>
                                <w:i/>
                                <w:iCs/>
                              </w:rPr>
                              <w:t>Wool</w:t>
                            </w:r>
                            <w:r w:rsidRPr="00C3330C">
                              <w:rPr>
                                <w:rFonts w:ascii="Georgia" w:hAnsi="Georgia"/>
                              </w:rPr>
                              <w:t xml:space="preserve"> is the story of mankind clawing for survival. The world outside has grown toxic, the view of it limited, talk of it forbidden. The remnants of humanity live underground in a single silo. But there are always those who hope, who dream. These are the dangerous people, the residents who infect others with their optimism. Their punishment is simple. They are given the very thing they want: They are allowed to go outside. </w:t>
                            </w:r>
                            <w:r w:rsidRPr="00C3330C">
                              <w:rPr>
                                <w:rFonts w:ascii="Georgia" w:hAnsi="Georgia"/>
                              </w:rPr>
                              <w:br/>
                            </w:r>
                            <w:r w:rsidRPr="00C3330C">
                              <w:rPr>
                                <w:rFonts w:ascii="Georgia" w:hAnsi="Georgia"/>
                              </w:rPr>
                              <w:br/>
                              <w:t>After the previous sheriff leaves the silo in a terrifying ritual, Juliette, a mechanic from the down deep, is suddenly and inexplicably promoted to the head of law enforcement. With newfound power and with little regard for the customs she is supposed to abide, Juliette uncovers hints of a sinister conspiracy. Tugging this thread may uncover the truth ... or it could kill every last human alive.</w:t>
                            </w:r>
                            <w:r w:rsidRPr="00C3330C">
                              <w:rPr>
                                <w:rFonts w:ascii="Georgia" w:hAnsi="Georgia"/>
                              </w:rPr>
                              <w:br/>
                              <w:t xml:space="preserve">                                                                         </w:t>
                            </w:r>
                            <w:r w:rsidR="006F2FE4">
                              <w:rPr>
                                <w:rFonts w:ascii="Georgia" w:hAnsi="Georgia"/>
                              </w:rPr>
                              <w:t xml:space="preserve">                                                                                 </w:t>
                            </w:r>
                            <w:r w:rsidRPr="00C3330C">
                              <w:rPr>
                                <w:rFonts w:ascii="Georgia" w:hAnsi="Georgia"/>
                              </w:rPr>
                              <w:t xml:space="preserve">  - Kathy Baker</w:t>
                            </w:r>
                          </w:p>
                          <w:p w:rsidR="00C3330C" w:rsidRPr="006F2FE4" w:rsidRDefault="00C3330C" w:rsidP="009B1536">
                            <w:pPr>
                              <w:shd w:val="clear" w:color="auto" w:fill="DDD9C3" w:themeFill="background2" w:themeFillShade="E6"/>
                              <w:jc w:val="center"/>
                              <w:rPr>
                                <w:i/>
                              </w:rPr>
                            </w:pPr>
                            <w:r w:rsidRPr="006F2FE4">
                              <w:rPr>
                                <w:rFonts w:ascii="Georgia" w:hAnsi="Georgia"/>
                                <w:i/>
                              </w:rPr>
                              <w:t>(</w:t>
                            </w:r>
                            <w:proofErr w:type="gramStart"/>
                            <w:r w:rsidRPr="006F2FE4">
                              <w:rPr>
                                <w:rFonts w:ascii="Georgia" w:hAnsi="Georgia"/>
                                <w:i/>
                              </w:rPr>
                              <w:t>This, as well as the other books in the trilogy “Shift” and “Dust” are</w:t>
                            </w:r>
                            <w:proofErr w:type="gramEnd"/>
                            <w:r w:rsidRPr="006F2FE4">
                              <w:rPr>
                                <w:rFonts w:ascii="Georgia" w:hAnsi="Georgia"/>
                                <w:i/>
                              </w:rPr>
                              <w:t xml:space="preserve"> available at the Ocean Shores Library)</w:t>
                            </w:r>
                            <w:r w:rsidRPr="006F2FE4">
                              <w:rPr>
                                <w:rFonts w:ascii="Georgia" w:hAnsi="Georgia"/>
                                <w:i/>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9.75pt;margin-top:17.2pt;width:518.2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">
                <v:textbox>
                  <w:txbxContent>
                    <w:p w:rsidR="00C3330C" w:rsidRPr="00C3330C" w:rsidRDefault="00C3330C" w:rsidP="009B1536">
                      <w:pPr>
                        <w:shd w:val="clear" w:color="auto" w:fill="DDD9C3" w:themeFill="background2" w:themeFillShade="E6"/>
                        <w:rPr>
                          <w:rFonts w:ascii="Georgia" w:hAnsi="Georgia"/>
                        </w:rPr>
                      </w:pPr>
                      <w:r w:rsidRPr="00C3330C">
                        <w:rPr>
                          <w:rFonts w:ascii="Georgia" w:hAnsi="Georgia"/>
                        </w:rPr>
                        <w:t>My time has been spent doing house projects such as tiling and deck building, gardening, and, of course, reading.  So many good books – here is one of them:</w:t>
                      </w:r>
                    </w:p>
                    <w:p w:rsidR="00C3330C" w:rsidRPr="00C3330C" w:rsidRDefault="00C3330C" w:rsidP="009B1536">
                      <w:pPr>
                        <w:shd w:val="clear" w:color="auto" w:fill="DDD9C3" w:themeFill="background2" w:themeFillShade="E6"/>
                        <w:rPr>
                          <w:rFonts w:ascii="Georgia" w:hAnsi="Georgia"/>
                        </w:rPr>
                      </w:pPr>
                      <w:r w:rsidRPr="004F322A">
                        <w:rPr>
                          <w:rFonts w:ascii="Georgia" w:hAnsi="Georgia"/>
                          <w:b/>
                          <w:u w:val="single"/>
                        </w:rPr>
                        <w:t>“Wool”</w:t>
                      </w:r>
                      <w:r w:rsidRPr="00C3330C">
                        <w:rPr>
                          <w:rFonts w:ascii="Georgia" w:hAnsi="Georgia"/>
                        </w:rPr>
                        <w:t xml:space="preserve"> – by Hugh Howey</w:t>
                      </w:r>
                    </w:p>
                    <w:p w:rsidR="00C3330C" w:rsidRPr="00C3330C" w:rsidRDefault="00C3330C" w:rsidP="009B1536">
                      <w:pPr>
                        <w:shd w:val="clear" w:color="auto" w:fill="DDD9C3" w:themeFill="background2" w:themeFillShade="E6"/>
                        <w:rPr>
                          <w:rFonts w:ascii="Georgia" w:hAnsi="Georgia"/>
                        </w:rPr>
                      </w:pPr>
                      <w:r w:rsidRPr="00C3330C">
                        <w:rPr>
                          <w:rFonts w:ascii="Georgia" w:hAnsi="Georgia"/>
                        </w:rPr>
                        <w:t xml:space="preserve">The first book in the acclaimed, </w:t>
                      </w:r>
                      <w:r w:rsidRPr="00C3330C">
                        <w:rPr>
                          <w:rFonts w:ascii="Georgia" w:hAnsi="Georgia"/>
                          <w:i/>
                          <w:iCs/>
                        </w:rPr>
                        <w:t>New York Times</w:t>
                      </w:r>
                      <w:r w:rsidRPr="00C3330C">
                        <w:rPr>
                          <w:rFonts w:ascii="Georgia" w:hAnsi="Georgia"/>
                        </w:rPr>
                        <w:t xml:space="preserve"> best-selling trilogy, </w:t>
                      </w:r>
                      <w:r w:rsidRPr="00C3330C">
                        <w:rPr>
                          <w:rFonts w:ascii="Georgia" w:hAnsi="Georgia"/>
                          <w:i/>
                          <w:iCs/>
                        </w:rPr>
                        <w:t>Wool</w:t>
                      </w:r>
                      <w:r w:rsidRPr="00C3330C">
                        <w:rPr>
                          <w:rFonts w:ascii="Georgia" w:hAnsi="Georgia"/>
                        </w:rPr>
                        <w:t xml:space="preserve"> is the story of mankind clawing for survival. The world outside has grown toxic, the view of it limited, talk of it forbidden. The remnants of humanity live underground in a single silo. But there are always those who hope, who dream. These are the dangerous people, the residents who infect others with their optimism. Their punishment is simple. They are given the very thing they want: They are allowed to go outside. </w:t>
                      </w:r>
                      <w:r w:rsidRPr="00C3330C">
                        <w:rPr>
                          <w:rFonts w:ascii="Georgia" w:hAnsi="Georgia"/>
                        </w:rPr>
                        <w:br/>
                      </w:r>
                      <w:r w:rsidRPr="00C3330C">
                        <w:rPr>
                          <w:rFonts w:ascii="Georgia" w:hAnsi="Georgia"/>
                        </w:rPr>
                        <w:br/>
                        <w:t>After the previous sheriff leaves the silo in a terrifying ritual, Juliette, a mechanic from the down deep, is suddenly and inexplicably promoted to the head of law enforcement. With newfound power and with little regard for the customs she is supposed to abide, Juliette uncovers hints of a sinister conspiracy. Tugging this thread may uncover the truth ... or it could kill every last human alive.</w:t>
                      </w:r>
                      <w:r w:rsidRPr="00C3330C">
                        <w:rPr>
                          <w:rFonts w:ascii="Georgia" w:hAnsi="Georgia"/>
                        </w:rPr>
                        <w:br/>
                        <w:t xml:space="preserve">                                                                         </w:t>
                      </w:r>
                      <w:r w:rsidR="006F2FE4">
                        <w:rPr>
                          <w:rFonts w:ascii="Georgia" w:hAnsi="Georgia"/>
                        </w:rPr>
                        <w:t xml:space="preserve">                                                                                 </w:t>
                      </w:r>
                      <w:r w:rsidRPr="00C3330C">
                        <w:rPr>
                          <w:rFonts w:ascii="Georgia" w:hAnsi="Georgia"/>
                        </w:rPr>
                        <w:t xml:space="preserve">  - Kathy Baker</w:t>
                      </w:r>
                    </w:p>
                    <w:p w:rsidR="00C3330C" w:rsidRPr="006F2FE4" w:rsidRDefault="00C3330C" w:rsidP="009B1536">
                      <w:pPr>
                        <w:shd w:val="clear" w:color="auto" w:fill="DDD9C3" w:themeFill="background2" w:themeFillShade="E6"/>
                        <w:jc w:val="center"/>
                        <w:rPr>
                          <w:i/>
                        </w:rPr>
                      </w:pPr>
                      <w:r w:rsidRPr="006F2FE4">
                        <w:rPr>
                          <w:rFonts w:ascii="Georgia" w:hAnsi="Georgia"/>
                          <w:i/>
                        </w:rPr>
                        <w:t>(</w:t>
                      </w:r>
                      <w:proofErr w:type="gramStart"/>
                      <w:r w:rsidRPr="006F2FE4">
                        <w:rPr>
                          <w:rFonts w:ascii="Georgia" w:hAnsi="Georgia"/>
                          <w:i/>
                        </w:rPr>
                        <w:t>This, as well as the other books in the trilogy “Shift” and “Dust” are</w:t>
                      </w:r>
                      <w:proofErr w:type="gramEnd"/>
                      <w:r w:rsidRPr="006F2FE4">
                        <w:rPr>
                          <w:rFonts w:ascii="Georgia" w:hAnsi="Georgia"/>
                          <w:i/>
                        </w:rPr>
                        <w:t xml:space="preserve"> available at the Ocean Shores Library)</w:t>
                      </w:r>
                      <w:r w:rsidRPr="006F2FE4">
                        <w:rPr>
                          <w:rFonts w:ascii="Georgia" w:hAnsi="Georgia"/>
                          <w:i/>
                        </w:rPr>
                        <w:br/>
                      </w:r>
                    </w:p>
                  </w:txbxContent>
                </v:textbox>
              </v:shape>
            </w:pict>
          </mc:Fallback>
        </mc:AlternateContent>
      </w:r>
    </w:p>
    <w:p w:rsidR="00DF50C4" w:rsidRDefault="00DF50C4" w:rsidP="00DF50C4"/>
    <w:p w:rsidR="00DF50C4" w:rsidRDefault="00DF50C4" w:rsidP="00DF50C4"/>
    <w:p w:rsidR="00DF50C4" w:rsidRDefault="00DF50C4" w:rsidP="00DF50C4"/>
    <w:p w:rsidR="00DF50C4" w:rsidRDefault="00DF50C4" w:rsidP="00DF50C4"/>
    <w:p w:rsidR="00DF50C4" w:rsidRDefault="00DF50C4" w:rsidP="00DF50C4"/>
    <w:p w:rsidR="00DF50C4" w:rsidRDefault="00DF50C4" w:rsidP="00DF50C4"/>
    <w:p w:rsidR="00DF50C4" w:rsidRDefault="00DF50C4" w:rsidP="00DF50C4"/>
    <w:p w:rsidR="00DF50C4" w:rsidRDefault="00DF50C4" w:rsidP="00DF50C4"/>
    <w:p w:rsidR="00DF50C4" w:rsidRPr="005F6833" w:rsidRDefault="00DF50C4" w:rsidP="00DF50C4">
      <w:pPr>
        <w:rPr>
          <w:rFonts w:ascii="Georgia" w:hAnsi="Georgia"/>
          <w:sz w:val="24"/>
          <w:szCs w:val="24"/>
        </w:rPr>
      </w:pPr>
    </w:p>
    <w:p w:rsidR="00DF50C4" w:rsidRDefault="00DF50C4" w:rsidP="00DF50C4"/>
    <w:p w:rsidR="00DF50C4" w:rsidRDefault="00DF50C4" w:rsidP="00DF50C4"/>
    <w:p w:rsidR="00DF50C4" w:rsidRDefault="00DF50C4" w:rsidP="00DF50C4"/>
    <w:p w:rsidR="00DF50C4" w:rsidRDefault="005719C6" w:rsidP="00DF50C4">
      <w:r>
        <w:rPr>
          <w:noProof/>
        </w:rPr>
        <w:lastRenderedPageBreak/>
        <mc:AlternateContent>
          <mc:Choice Requires="wps">
            <w:drawing>
              <wp:anchor distT="0" distB="0" distL="114300" distR="114300" simplePos="0" relativeHeight="251673600" behindDoc="0" locked="0" layoutInCell="1" allowOverlap="1" wp14:anchorId="3DBCC541" wp14:editId="0DE82156">
                <wp:simplePos x="0" y="0"/>
                <wp:positionH relativeFrom="column">
                  <wp:posOffset>-504825</wp:posOffset>
                </wp:positionH>
                <wp:positionV relativeFrom="paragraph">
                  <wp:posOffset>68580</wp:posOffset>
                </wp:positionV>
                <wp:extent cx="6896100" cy="435292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4352925"/>
                        </a:xfrm>
                        <a:prstGeom prst="rect">
                          <a:avLst/>
                        </a:prstGeom>
                        <a:solidFill>
                          <a:srgbClr val="FFFFFF"/>
                        </a:solidFill>
                        <a:ln w="9525">
                          <a:solidFill>
                            <a:srgbClr val="000000"/>
                          </a:solidFill>
                          <a:miter lim="800000"/>
                          <a:headEnd/>
                          <a:tailEnd/>
                        </a:ln>
                      </wps:spPr>
                      <wps:txbx>
                        <w:txbxContent>
                          <w:p w:rsidR="00242EB1" w:rsidRPr="00337087" w:rsidRDefault="00242EB1" w:rsidP="00C63D9D">
                            <w:pPr>
                              <w:shd w:val="clear" w:color="auto" w:fill="D6E3BC" w:themeFill="accent3" w:themeFillTint="66"/>
                              <w:spacing w:after="0" w:line="240" w:lineRule="auto"/>
                              <w:rPr>
                                <w:rFonts w:ascii="Times New Roman" w:eastAsia="Times New Roman" w:hAnsi="Times New Roman" w:cs="Times New Roman"/>
                                <w:sz w:val="24"/>
                                <w:szCs w:val="24"/>
                              </w:rPr>
                            </w:pPr>
                            <w:r w:rsidRPr="004F322A">
                              <w:rPr>
                                <w:rFonts w:ascii="Times New Roman" w:eastAsia="Times New Roman" w:hAnsi="Times New Roman" w:cs="Times New Roman"/>
                                <w:b/>
                                <w:sz w:val="24"/>
                                <w:szCs w:val="24"/>
                                <w:u w:val="single"/>
                              </w:rPr>
                              <w:t>"Fast Girls:  A Novel of the 1936 Women's Olympics"</w:t>
                            </w:r>
                            <w:r w:rsidRPr="00337087">
                              <w:rPr>
                                <w:rFonts w:ascii="Times New Roman" w:eastAsia="Times New Roman" w:hAnsi="Times New Roman" w:cs="Times New Roman"/>
                                <w:sz w:val="24"/>
                                <w:szCs w:val="24"/>
                              </w:rPr>
                              <w:t xml:space="preserve"> by Elise Hooper</w:t>
                            </w:r>
                          </w:p>
                          <w:p w:rsidR="00242EB1" w:rsidRPr="00C63D9D" w:rsidRDefault="00242EB1" w:rsidP="00C63D9D">
                            <w:pPr>
                              <w:shd w:val="clear" w:color="auto" w:fill="D6E3BC" w:themeFill="accent3" w:themeFillTint="66"/>
                              <w:rPr>
                                <w:rFonts w:ascii="Georgia" w:eastAsia="Times New Roman" w:hAnsi="Georgia" w:cs="Times New Roman"/>
                                <w:color w:val="181818"/>
                                <w:sz w:val="21"/>
                                <w:szCs w:val="21"/>
                              </w:rPr>
                            </w:pPr>
                            <w:r w:rsidRPr="00337087">
                              <w:rPr>
                                <w:rFonts w:ascii="Georgia" w:eastAsia="Times New Roman" w:hAnsi="Georgia" w:cs="Times New Roman"/>
                                <w:color w:val="181818"/>
                                <w:sz w:val="21"/>
                                <w:szCs w:val="21"/>
                              </w:rPr>
                              <w:br/>
                              <w:t>If you enjoyed Dan Brown's "Boys in the Boat" you will want to read the story of the American Female Athletes from 1928- 1936 Olympics.  This inspiring story is based on the real lives of three little-known trailblazing women Olympians.</w:t>
                            </w:r>
                            <w:r w:rsidRPr="00337087">
                              <w:rPr>
                                <w:rFonts w:ascii="Georgia" w:eastAsia="Times New Roman" w:hAnsi="Georgia" w:cs="Times New Roman"/>
                                <w:color w:val="181818"/>
                                <w:sz w:val="21"/>
                                <w:szCs w:val="21"/>
                              </w:rPr>
                              <w:br/>
                            </w:r>
                            <w:r w:rsidRPr="00337087">
                              <w:rPr>
                                <w:rFonts w:ascii="Georgia" w:eastAsia="Times New Roman" w:hAnsi="Georgia" w:cs="Times New Roman"/>
                                <w:color w:val="181818"/>
                                <w:sz w:val="21"/>
                                <w:szCs w:val="21"/>
                              </w:rPr>
                              <w:br/>
                              <w:t>In the 1928 Olympics, Chicago’s Betty Robinson competed as a member of the first-ever women’s</w:t>
                            </w:r>
                            <w:r w:rsidR="005719C6">
                              <w:rPr>
                                <w:rFonts w:ascii="Georgia" w:eastAsia="Times New Roman" w:hAnsi="Georgia" w:cs="Times New Roman"/>
                                <w:color w:val="181818"/>
                                <w:sz w:val="21"/>
                                <w:szCs w:val="21"/>
                              </w:rPr>
                              <w:t xml:space="preserve"> </w:t>
                            </w:r>
                            <w:r w:rsidRPr="00337087">
                              <w:rPr>
                                <w:rFonts w:ascii="Georgia" w:eastAsia="Times New Roman" w:hAnsi="Georgia" w:cs="Times New Roman"/>
                                <w:color w:val="181818"/>
                                <w:sz w:val="21"/>
                                <w:szCs w:val="21"/>
                              </w:rPr>
                              <w:t>delegation in track and field. Destined for further glory, she returns home feted as America’s Golden Girl until a nearly-fatal airplane crash threatens to end everything.</w:t>
                            </w:r>
                            <w:r w:rsidRPr="00337087">
                              <w:rPr>
                                <w:rFonts w:ascii="Georgia" w:eastAsia="Times New Roman" w:hAnsi="Georgia" w:cs="Times New Roman"/>
                                <w:color w:val="181818"/>
                                <w:sz w:val="21"/>
                                <w:szCs w:val="21"/>
                              </w:rPr>
                              <w:br/>
                            </w:r>
                            <w:r w:rsidRPr="00337087">
                              <w:rPr>
                                <w:rFonts w:ascii="Georgia" w:eastAsia="Times New Roman" w:hAnsi="Georgia" w:cs="Times New Roman"/>
                                <w:color w:val="181818"/>
                                <w:sz w:val="21"/>
                                <w:szCs w:val="21"/>
                              </w:rPr>
                              <w:br/>
                              <w:t>Outside of Boston, Louise Stokes, one of the few black girls in her town, sees competing as an opportunity to overcome the limitations placed on her. Eager to prove that she has what it takes to be a champion, she risks everything to join the Olympic team.</w:t>
                            </w:r>
                            <w:r w:rsidRPr="00337087">
                              <w:rPr>
                                <w:rFonts w:ascii="Georgia" w:eastAsia="Times New Roman" w:hAnsi="Georgia" w:cs="Times New Roman"/>
                                <w:color w:val="181818"/>
                                <w:sz w:val="21"/>
                                <w:szCs w:val="21"/>
                              </w:rPr>
                              <w:br/>
                            </w:r>
                            <w:r w:rsidRPr="00337087">
                              <w:rPr>
                                <w:rFonts w:ascii="Georgia" w:eastAsia="Times New Roman" w:hAnsi="Georgia" w:cs="Times New Roman"/>
                                <w:color w:val="181818"/>
                                <w:sz w:val="21"/>
                                <w:szCs w:val="21"/>
                              </w:rPr>
                              <w:br/>
                              <w:t>From Missouri, Helen Stephens, awkward, tomboyish, and poor, is considered an outcast by her schoolmates, but she dreams of escaping the hardships of her farm life through athletic success. Her aspirations appear impossible until a chance encounter changes her life.</w:t>
                            </w:r>
                            <w:r w:rsidRPr="00337087">
                              <w:rPr>
                                <w:rFonts w:ascii="Georgia" w:eastAsia="Times New Roman" w:hAnsi="Georgia" w:cs="Times New Roman"/>
                                <w:color w:val="181818"/>
                                <w:sz w:val="21"/>
                                <w:szCs w:val="21"/>
                              </w:rPr>
                              <w:br/>
                            </w:r>
                            <w:r w:rsidRPr="00337087">
                              <w:rPr>
                                <w:rFonts w:ascii="Georgia" w:eastAsia="Times New Roman" w:hAnsi="Georgia" w:cs="Times New Roman"/>
                                <w:color w:val="181818"/>
                                <w:sz w:val="21"/>
                                <w:szCs w:val="21"/>
                              </w:rPr>
                              <w:br/>
                              <w:t>These three athletes will join with others to defy society’s expectations of what women can achieve. As tensions bring the United States and Europe closer and closer to the brink of war, Betty, Louise, and Helen must fight for the chance to compete as the fastest women in the world amidst the pomp and pageantry of the Nazi-sponsored 1936 Olympics in Berlin.</w:t>
                            </w:r>
                            <w:r w:rsidR="00C63D9D">
                              <w:rPr>
                                <w:rFonts w:ascii="Georgia" w:eastAsia="Times New Roman" w:hAnsi="Georgia" w:cs="Times New Roman"/>
                                <w:color w:val="181818"/>
                                <w:sz w:val="21"/>
                                <w:szCs w:val="21"/>
                              </w:rPr>
                              <w:br/>
                            </w:r>
                            <w:r w:rsidR="00C63D9D">
                              <w:rPr>
                                <w:rFonts w:ascii="Times New Roman" w:eastAsia="Times New Roman" w:hAnsi="Times New Roman" w:cs="Times New Roman"/>
                                <w:sz w:val="24"/>
                                <w:szCs w:val="24"/>
                              </w:rPr>
                              <w:t xml:space="preserve">                                               - Mary Jo </w:t>
                            </w:r>
                            <w:proofErr w:type="spellStart"/>
                            <w:r w:rsidR="00C63D9D">
                              <w:rPr>
                                <w:rFonts w:ascii="Times New Roman" w:eastAsia="Times New Roman" w:hAnsi="Times New Roman" w:cs="Times New Roman"/>
                                <w:sz w:val="24"/>
                                <w:szCs w:val="24"/>
                              </w:rPr>
                              <w:t>Lohrenz</w:t>
                            </w:r>
                            <w:proofErr w:type="spellEnd"/>
                            <w:r w:rsidRPr="00337087">
                              <w:rPr>
                                <w:rFonts w:ascii="Times New Roman" w:eastAsia="Times New Roman" w:hAnsi="Times New Roman" w:cs="Times New Roman"/>
                                <w:sz w:val="24"/>
                                <w:szCs w:val="24"/>
                              </w:rPr>
                              <w:br w:type="textWrapping" w:clear="all"/>
                            </w:r>
                            <w:r w:rsidR="00C63D9D" w:rsidRPr="006F2FE4">
                              <w:rPr>
                                <w:rFonts w:ascii="Georgia" w:eastAsia="Times New Roman" w:hAnsi="Georgia" w:cs="Times New Roman"/>
                                <w:i/>
                                <w:color w:val="181818"/>
                                <w:sz w:val="21"/>
                                <w:szCs w:val="21"/>
                              </w:rPr>
                              <w:t xml:space="preserve">                                                                                                        </w:t>
                            </w:r>
                            <w:proofErr w:type="gramStart"/>
                            <w:r w:rsidRPr="006F2FE4">
                              <w:rPr>
                                <w:rFonts w:ascii="Times New Roman" w:eastAsia="Times New Roman" w:hAnsi="Times New Roman" w:cs="Times New Roman"/>
                                <w:bCs/>
                                <w:i/>
                                <w:sz w:val="24"/>
                                <w:szCs w:val="24"/>
                              </w:rPr>
                              <w:t>This</w:t>
                            </w:r>
                            <w:proofErr w:type="gramEnd"/>
                            <w:r w:rsidRPr="006F2FE4">
                              <w:rPr>
                                <w:rFonts w:ascii="Times New Roman" w:eastAsia="Times New Roman" w:hAnsi="Times New Roman" w:cs="Times New Roman"/>
                                <w:bCs/>
                                <w:i/>
                                <w:sz w:val="24"/>
                                <w:szCs w:val="24"/>
                              </w:rPr>
                              <w:t xml:space="preserve"> book is available at the Ocean Shores Library</w:t>
                            </w:r>
                            <w:r w:rsidRPr="00337087">
                              <w:rPr>
                                <w:rFonts w:ascii="Times New Roman" w:eastAsia="Times New Roman" w:hAnsi="Times New Roman" w:cs="Times New Roman"/>
                                <w:b/>
                                <w:bCs/>
                                <w:sz w:val="24"/>
                                <w:szCs w:val="24"/>
                              </w:rPr>
                              <w:t>!</w:t>
                            </w:r>
                          </w:p>
                          <w:p w:rsidR="00242EB1" w:rsidRPr="00337087" w:rsidRDefault="00242EB1" w:rsidP="00242EB1">
                            <w:pPr>
                              <w:spacing w:after="0" w:line="240" w:lineRule="auto"/>
                              <w:rPr>
                                <w:rFonts w:ascii="Times New Roman" w:eastAsia="Times New Roman" w:hAnsi="Times New Roman" w:cs="Times New Roman"/>
                                <w:sz w:val="24"/>
                                <w:szCs w:val="24"/>
                              </w:rPr>
                            </w:pPr>
                          </w:p>
                          <w:p w:rsidR="00242EB1" w:rsidRDefault="00242EB1" w:rsidP="00242E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75pt;margin-top:5.4pt;width:543pt;height:3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WEeJgIAAE0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">
                <v:textbox>
                  <w:txbxContent>
                    <w:p w:rsidR="00242EB1" w:rsidRPr="00337087" w:rsidRDefault="00242EB1" w:rsidP="00C63D9D">
                      <w:pPr>
                        <w:shd w:val="clear" w:color="auto" w:fill="D6E3BC" w:themeFill="accent3" w:themeFillTint="66"/>
                        <w:spacing w:after="0" w:line="240" w:lineRule="auto"/>
                        <w:rPr>
                          <w:rFonts w:ascii="Times New Roman" w:eastAsia="Times New Roman" w:hAnsi="Times New Roman" w:cs="Times New Roman"/>
                          <w:sz w:val="24"/>
                          <w:szCs w:val="24"/>
                        </w:rPr>
                      </w:pPr>
                      <w:r w:rsidRPr="004F322A">
                        <w:rPr>
                          <w:rFonts w:ascii="Times New Roman" w:eastAsia="Times New Roman" w:hAnsi="Times New Roman" w:cs="Times New Roman"/>
                          <w:b/>
                          <w:sz w:val="24"/>
                          <w:szCs w:val="24"/>
                          <w:u w:val="single"/>
                        </w:rPr>
                        <w:t>"Fast Girls:  A Novel of the 1936 Women's Olympics"</w:t>
                      </w:r>
                      <w:r w:rsidRPr="00337087">
                        <w:rPr>
                          <w:rFonts w:ascii="Times New Roman" w:eastAsia="Times New Roman" w:hAnsi="Times New Roman" w:cs="Times New Roman"/>
                          <w:sz w:val="24"/>
                          <w:szCs w:val="24"/>
                        </w:rPr>
                        <w:t xml:space="preserve"> by Elise Hooper</w:t>
                      </w:r>
                    </w:p>
                    <w:p w:rsidR="00242EB1" w:rsidRPr="00C63D9D" w:rsidRDefault="00242EB1" w:rsidP="00C63D9D">
                      <w:pPr>
                        <w:shd w:val="clear" w:color="auto" w:fill="D6E3BC" w:themeFill="accent3" w:themeFillTint="66"/>
                        <w:rPr>
                          <w:rFonts w:ascii="Georgia" w:eastAsia="Times New Roman" w:hAnsi="Georgia" w:cs="Times New Roman"/>
                          <w:color w:val="181818"/>
                          <w:sz w:val="21"/>
                          <w:szCs w:val="21"/>
                        </w:rPr>
                      </w:pPr>
                      <w:r w:rsidRPr="00337087">
                        <w:rPr>
                          <w:rFonts w:ascii="Georgia" w:eastAsia="Times New Roman" w:hAnsi="Georgia" w:cs="Times New Roman"/>
                          <w:color w:val="181818"/>
                          <w:sz w:val="21"/>
                          <w:szCs w:val="21"/>
                        </w:rPr>
                        <w:br/>
                        <w:t>If you enjoyed Dan Brown's "Boys in the Boat" you will want to read the story of the American Female Athletes from 1928- 1936 Olympics.  This inspiring story is based on the real lives of three little-known trailblazing women Olympians.</w:t>
                      </w:r>
                      <w:r w:rsidRPr="00337087">
                        <w:rPr>
                          <w:rFonts w:ascii="Georgia" w:eastAsia="Times New Roman" w:hAnsi="Georgia" w:cs="Times New Roman"/>
                          <w:color w:val="181818"/>
                          <w:sz w:val="21"/>
                          <w:szCs w:val="21"/>
                        </w:rPr>
                        <w:br/>
                      </w:r>
                      <w:r w:rsidRPr="00337087">
                        <w:rPr>
                          <w:rFonts w:ascii="Georgia" w:eastAsia="Times New Roman" w:hAnsi="Georgia" w:cs="Times New Roman"/>
                          <w:color w:val="181818"/>
                          <w:sz w:val="21"/>
                          <w:szCs w:val="21"/>
                        </w:rPr>
                        <w:br/>
                        <w:t>In the 1928 Olympics, Chicago’s Betty Robinson competed as a member of the first-ever women’s</w:t>
                      </w:r>
                      <w:r w:rsidR="005719C6">
                        <w:rPr>
                          <w:rFonts w:ascii="Georgia" w:eastAsia="Times New Roman" w:hAnsi="Georgia" w:cs="Times New Roman"/>
                          <w:color w:val="181818"/>
                          <w:sz w:val="21"/>
                          <w:szCs w:val="21"/>
                        </w:rPr>
                        <w:t xml:space="preserve"> </w:t>
                      </w:r>
                      <w:r w:rsidRPr="00337087">
                        <w:rPr>
                          <w:rFonts w:ascii="Georgia" w:eastAsia="Times New Roman" w:hAnsi="Georgia" w:cs="Times New Roman"/>
                          <w:color w:val="181818"/>
                          <w:sz w:val="21"/>
                          <w:szCs w:val="21"/>
                        </w:rPr>
                        <w:t>delegation in track and field. Destined for further glory, she returns home feted as America’s Golden Girl until a nearly-fatal airplane crash threatens to end everything.</w:t>
                      </w:r>
                      <w:r w:rsidRPr="00337087">
                        <w:rPr>
                          <w:rFonts w:ascii="Georgia" w:eastAsia="Times New Roman" w:hAnsi="Georgia" w:cs="Times New Roman"/>
                          <w:color w:val="181818"/>
                          <w:sz w:val="21"/>
                          <w:szCs w:val="21"/>
                        </w:rPr>
                        <w:br/>
                      </w:r>
                      <w:r w:rsidRPr="00337087">
                        <w:rPr>
                          <w:rFonts w:ascii="Georgia" w:eastAsia="Times New Roman" w:hAnsi="Georgia" w:cs="Times New Roman"/>
                          <w:color w:val="181818"/>
                          <w:sz w:val="21"/>
                          <w:szCs w:val="21"/>
                        </w:rPr>
                        <w:br/>
                        <w:t>Outside of Boston, Louise Stokes, one of the few black girls in her town, sees competing as an opportunity to overcome the limitations placed on her. Eager to prove that she has what it takes to be a champion, she risks everything to join the Olympic team.</w:t>
                      </w:r>
                      <w:r w:rsidRPr="00337087">
                        <w:rPr>
                          <w:rFonts w:ascii="Georgia" w:eastAsia="Times New Roman" w:hAnsi="Georgia" w:cs="Times New Roman"/>
                          <w:color w:val="181818"/>
                          <w:sz w:val="21"/>
                          <w:szCs w:val="21"/>
                        </w:rPr>
                        <w:br/>
                      </w:r>
                      <w:r w:rsidRPr="00337087">
                        <w:rPr>
                          <w:rFonts w:ascii="Georgia" w:eastAsia="Times New Roman" w:hAnsi="Georgia" w:cs="Times New Roman"/>
                          <w:color w:val="181818"/>
                          <w:sz w:val="21"/>
                          <w:szCs w:val="21"/>
                        </w:rPr>
                        <w:br/>
                        <w:t>From Missouri, Helen Stephens, awkward, tomboyish, and poor, is considered an outcast by her schoolmates, but she dreams of escaping the hardships of her farm life through athletic success. Her aspirations appear impossible until a chance encounter changes her life.</w:t>
                      </w:r>
                      <w:r w:rsidRPr="00337087">
                        <w:rPr>
                          <w:rFonts w:ascii="Georgia" w:eastAsia="Times New Roman" w:hAnsi="Georgia" w:cs="Times New Roman"/>
                          <w:color w:val="181818"/>
                          <w:sz w:val="21"/>
                          <w:szCs w:val="21"/>
                        </w:rPr>
                        <w:br/>
                      </w:r>
                      <w:r w:rsidRPr="00337087">
                        <w:rPr>
                          <w:rFonts w:ascii="Georgia" w:eastAsia="Times New Roman" w:hAnsi="Georgia" w:cs="Times New Roman"/>
                          <w:color w:val="181818"/>
                          <w:sz w:val="21"/>
                          <w:szCs w:val="21"/>
                        </w:rPr>
                        <w:br/>
                        <w:t>These three athletes will join with others to defy society’s expectations of what women can achieve. As tensions bring the United States and Europe closer and closer to the brink of war, Betty, Louise, and Helen must fight for the chance to compete as the fastest women in the world amidst the pomp and pageantry of the Nazi-sponsored 1936 Olympics in Berlin.</w:t>
                      </w:r>
                      <w:r w:rsidR="00C63D9D">
                        <w:rPr>
                          <w:rFonts w:ascii="Georgia" w:eastAsia="Times New Roman" w:hAnsi="Georgia" w:cs="Times New Roman"/>
                          <w:color w:val="181818"/>
                          <w:sz w:val="21"/>
                          <w:szCs w:val="21"/>
                        </w:rPr>
                        <w:br/>
                      </w:r>
                      <w:r w:rsidR="00C63D9D">
                        <w:rPr>
                          <w:rFonts w:ascii="Times New Roman" w:eastAsia="Times New Roman" w:hAnsi="Times New Roman" w:cs="Times New Roman"/>
                          <w:sz w:val="24"/>
                          <w:szCs w:val="24"/>
                        </w:rPr>
                        <w:t xml:space="preserve">                                               - Mary Jo </w:t>
                      </w:r>
                      <w:proofErr w:type="spellStart"/>
                      <w:r w:rsidR="00C63D9D">
                        <w:rPr>
                          <w:rFonts w:ascii="Times New Roman" w:eastAsia="Times New Roman" w:hAnsi="Times New Roman" w:cs="Times New Roman"/>
                          <w:sz w:val="24"/>
                          <w:szCs w:val="24"/>
                        </w:rPr>
                        <w:t>Lohrenz</w:t>
                      </w:r>
                      <w:proofErr w:type="spellEnd"/>
                      <w:r w:rsidRPr="00337087">
                        <w:rPr>
                          <w:rFonts w:ascii="Times New Roman" w:eastAsia="Times New Roman" w:hAnsi="Times New Roman" w:cs="Times New Roman"/>
                          <w:sz w:val="24"/>
                          <w:szCs w:val="24"/>
                        </w:rPr>
                        <w:br w:type="textWrapping" w:clear="all"/>
                      </w:r>
                      <w:r w:rsidR="00C63D9D" w:rsidRPr="006F2FE4">
                        <w:rPr>
                          <w:rFonts w:ascii="Georgia" w:eastAsia="Times New Roman" w:hAnsi="Georgia" w:cs="Times New Roman"/>
                          <w:i/>
                          <w:color w:val="181818"/>
                          <w:sz w:val="21"/>
                          <w:szCs w:val="21"/>
                        </w:rPr>
                        <w:t xml:space="preserve">                                                                                                        </w:t>
                      </w:r>
                      <w:proofErr w:type="gramStart"/>
                      <w:r w:rsidRPr="006F2FE4">
                        <w:rPr>
                          <w:rFonts w:ascii="Times New Roman" w:eastAsia="Times New Roman" w:hAnsi="Times New Roman" w:cs="Times New Roman"/>
                          <w:bCs/>
                          <w:i/>
                          <w:sz w:val="24"/>
                          <w:szCs w:val="24"/>
                        </w:rPr>
                        <w:t>This</w:t>
                      </w:r>
                      <w:proofErr w:type="gramEnd"/>
                      <w:r w:rsidRPr="006F2FE4">
                        <w:rPr>
                          <w:rFonts w:ascii="Times New Roman" w:eastAsia="Times New Roman" w:hAnsi="Times New Roman" w:cs="Times New Roman"/>
                          <w:bCs/>
                          <w:i/>
                          <w:sz w:val="24"/>
                          <w:szCs w:val="24"/>
                        </w:rPr>
                        <w:t xml:space="preserve"> book is available at the Ocean Shores Library</w:t>
                      </w:r>
                      <w:r w:rsidRPr="00337087">
                        <w:rPr>
                          <w:rFonts w:ascii="Times New Roman" w:eastAsia="Times New Roman" w:hAnsi="Times New Roman" w:cs="Times New Roman"/>
                          <w:b/>
                          <w:bCs/>
                          <w:sz w:val="24"/>
                          <w:szCs w:val="24"/>
                        </w:rPr>
                        <w:t>!</w:t>
                      </w:r>
                    </w:p>
                    <w:p w:rsidR="00242EB1" w:rsidRPr="00337087" w:rsidRDefault="00242EB1" w:rsidP="00242EB1">
                      <w:pPr>
                        <w:spacing w:after="0" w:line="240" w:lineRule="auto"/>
                        <w:rPr>
                          <w:rFonts w:ascii="Times New Roman" w:eastAsia="Times New Roman" w:hAnsi="Times New Roman" w:cs="Times New Roman"/>
                          <w:sz w:val="24"/>
                          <w:szCs w:val="24"/>
                        </w:rPr>
                      </w:pPr>
                    </w:p>
                    <w:p w:rsidR="00242EB1" w:rsidRDefault="00242EB1" w:rsidP="00242EB1"/>
                  </w:txbxContent>
                </v:textbox>
              </v:shape>
            </w:pict>
          </mc:Fallback>
        </mc:AlternateContent>
      </w:r>
      <w:r w:rsidR="009253A3">
        <w:rPr>
          <w:noProof/>
        </w:rPr>
        <mc:AlternateContent>
          <mc:Choice Requires="wps">
            <w:drawing>
              <wp:anchor distT="0" distB="0" distL="114300" distR="114300" simplePos="0" relativeHeight="251675648" behindDoc="0" locked="0" layoutInCell="1" allowOverlap="1" wp14:anchorId="1DE016EB" wp14:editId="38DBF13D">
                <wp:simplePos x="0" y="0"/>
                <wp:positionH relativeFrom="column">
                  <wp:posOffset>8162925</wp:posOffset>
                </wp:positionH>
                <wp:positionV relativeFrom="paragraph">
                  <wp:posOffset>201930</wp:posOffset>
                </wp:positionV>
                <wp:extent cx="4819650" cy="40957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095750"/>
                        </a:xfrm>
                        <a:prstGeom prst="rect">
                          <a:avLst/>
                        </a:prstGeom>
                        <a:solidFill>
                          <a:srgbClr val="FFFFFF"/>
                        </a:solidFill>
                        <a:ln w="9525">
                          <a:solidFill>
                            <a:srgbClr val="000000"/>
                          </a:solidFill>
                          <a:miter lim="800000"/>
                          <a:headEnd/>
                          <a:tailEnd/>
                        </a:ln>
                      </wps:spPr>
                      <wps:txbx>
                        <w:txbxContent>
                          <w:p w:rsidR="00C63D9D" w:rsidRPr="009253A3" w:rsidRDefault="00C63D9D" w:rsidP="00C63D9D">
                            <w:pPr>
                              <w:spacing w:before="100" w:beforeAutospacing="1" w:after="100" w:afterAutospacing="1" w:line="240" w:lineRule="auto"/>
                              <w:rPr>
                                <w:rFonts w:ascii="Georgia" w:hAnsi="Georgia"/>
                                <w:sz w:val="24"/>
                                <w:szCs w:val="24"/>
                              </w:rPr>
                            </w:pPr>
                            <w:r w:rsidRPr="009253A3">
                              <w:rPr>
                                <w:rFonts w:ascii="Georgia" w:hAnsi="Georgia"/>
                                <w:sz w:val="24"/>
                                <w:szCs w:val="24"/>
                              </w:rPr>
                              <w:t>“Wool” – by Hugh Howey</w:t>
                            </w:r>
                          </w:p>
                          <w:p w:rsidR="00C63D9D" w:rsidRPr="009253A3" w:rsidRDefault="00C63D9D" w:rsidP="00C63D9D">
                            <w:pPr>
                              <w:spacing w:before="100" w:beforeAutospacing="1" w:after="100" w:afterAutospacing="1" w:line="240" w:lineRule="auto"/>
                              <w:rPr>
                                <w:rFonts w:ascii="Georgia" w:eastAsia="Times New Roman" w:hAnsi="Georgia" w:cs="Times New Roman"/>
                                <w:color w:val="1F497D" w:themeColor="text2"/>
                              </w:rPr>
                            </w:pPr>
                            <w:proofErr w:type="gramStart"/>
                            <w:r w:rsidRPr="00C63D9D">
                              <w:rPr>
                                <w:rFonts w:ascii="Georgia" w:hAnsi="Georgia"/>
                              </w:rPr>
                              <w:t>“One of dystopian fiction’s masterpieces alongside the likes of </w:t>
                            </w:r>
                            <w:r w:rsidRPr="00C63D9D">
                              <w:rPr>
                                <w:rFonts w:ascii="Georgia" w:hAnsi="Georgia"/>
                                <w:i/>
                                <w:iCs/>
                              </w:rPr>
                              <w:t>1984</w:t>
                            </w:r>
                            <w:r w:rsidRPr="00C63D9D">
                              <w:rPr>
                                <w:rFonts w:ascii="Georgia" w:hAnsi="Georgia"/>
                              </w:rPr>
                              <w:t> and </w:t>
                            </w:r>
                            <w:r w:rsidRPr="00C63D9D">
                              <w:rPr>
                                <w:rFonts w:ascii="Georgia" w:hAnsi="Georgia"/>
                                <w:i/>
                                <w:iCs/>
                              </w:rPr>
                              <w:t>Brave New World</w:t>
                            </w:r>
                            <w:r w:rsidRPr="00C63D9D">
                              <w:rPr>
                                <w:rFonts w:ascii="Georgia" w:hAnsi="Georgia"/>
                              </w:rPr>
                              <w:t>."</w:t>
                            </w:r>
                            <w:proofErr w:type="gramEnd"/>
                            <w:r w:rsidRPr="00C63D9D">
                              <w:rPr>
                                <w:rFonts w:ascii="Georgia" w:hAnsi="Georgia"/>
                              </w:rPr>
                              <w:br/>
                              <w:t>—</w:t>
                            </w:r>
                            <w:r w:rsidRPr="00C63D9D">
                              <w:rPr>
                                <w:rFonts w:ascii="Georgia" w:hAnsi="Georgia"/>
                                <w:i/>
                                <w:iCs/>
                              </w:rPr>
                              <w:t>Daily Express</w:t>
                            </w:r>
                            <w:r w:rsidRPr="00C63D9D">
                              <w:rPr>
                                <w:rFonts w:ascii="Georgia" w:hAnsi="Georgia"/>
                              </w:rPr>
                              <w:t> </w:t>
                            </w:r>
                            <w:r w:rsidRPr="00C63D9D">
                              <w:rPr>
                                <w:rFonts w:ascii="Georgia" w:hAnsi="Georgia"/>
                              </w:rPr>
                              <w:br/>
                            </w:r>
                            <w:r w:rsidRPr="00C63D9D">
                              <w:rPr>
                                <w:rFonts w:ascii="Georgia" w:hAnsi="Georgia"/>
                              </w:rPr>
                              <w:br/>
                              <w:t xml:space="preserve">The first book in the acclaimed, </w:t>
                            </w:r>
                            <w:r w:rsidRPr="00C63D9D">
                              <w:rPr>
                                <w:rFonts w:ascii="Georgia" w:hAnsi="Georgia"/>
                                <w:i/>
                                <w:iCs/>
                              </w:rPr>
                              <w:t>New York Times</w:t>
                            </w:r>
                            <w:r w:rsidRPr="00C63D9D">
                              <w:rPr>
                                <w:rFonts w:ascii="Georgia" w:hAnsi="Georgia"/>
                              </w:rPr>
                              <w:t xml:space="preserve"> best-selling trilogy, </w:t>
                            </w:r>
                            <w:r w:rsidRPr="00C63D9D">
                              <w:rPr>
                                <w:rFonts w:ascii="Georgia" w:hAnsi="Georgia"/>
                                <w:i/>
                                <w:iCs/>
                              </w:rPr>
                              <w:t>Wool</w:t>
                            </w:r>
                            <w:r w:rsidRPr="00C63D9D">
                              <w:rPr>
                                <w:rFonts w:ascii="Georgia" w:hAnsi="Georgia"/>
                              </w:rPr>
                              <w:t xml:space="preserve"> is the story of mankind clawing for survival. The world outside has grown toxic, the view of it limited, talk of it forbidden. The remnants of humanity live underground in a single silo. But there are always those who hope, who dream. These are the dangerous people, the residents who infect others with their optimism. Their punishment is simple. They are given the very thing they want: They are allowed to go outside. </w:t>
                            </w:r>
                            <w:r w:rsidRPr="00C63D9D">
                              <w:rPr>
                                <w:rFonts w:ascii="Georgia" w:hAnsi="Georgia"/>
                              </w:rPr>
                              <w:br/>
                            </w:r>
                            <w:r w:rsidRPr="00C63D9D">
                              <w:rPr>
                                <w:rFonts w:ascii="Georgia" w:hAnsi="Georgia"/>
                              </w:rPr>
                              <w:br/>
                              <w:t>After the previous sheriff leaves the silo in a terrifying ritual, Juliette, a mechanic from the down deep, is suddenly and inexplicably promoted to the head of law enforcement. With newfound power and with little regard for the customs she is supposed to abide, Juliette uncovers hints of a sinister conspiracy. Tugging this thread may uncover the truth ... or it could kill every last human alive.</w:t>
                            </w:r>
                            <w:r w:rsidRPr="00C63D9D">
                              <w:rPr>
                                <w:rFonts w:ascii="Georgia" w:hAnsi="Georgia"/>
                              </w:rPr>
                              <w:br/>
                              <w:t> </w:t>
                            </w:r>
                            <w:r w:rsidRPr="00C63D9D">
                              <w:rPr>
                                <w:rFonts w:ascii="Georgia" w:hAnsi="Georgia"/>
                              </w:rPr>
                              <w:br/>
                            </w:r>
                            <w:r w:rsidRPr="009253A3">
                              <w:rPr>
                                <w:rFonts w:ascii="Georgia" w:eastAsia="Times New Roman" w:hAnsi="Georgia" w:cs="Times New Roman"/>
                              </w:rPr>
                              <w:t xml:space="preserve">     </w:t>
                            </w:r>
                            <w:r w:rsidRPr="009253A3">
                              <w:rPr>
                                <w:rFonts w:ascii="Georgia" w:eastAsia="Times New Roman" w:hAnsi="Georgia" w:cs="Times New Roman"/>
                                <w:color w:val="1F497D" w:themeColor="text2"/>
                              </w:rPr>
                              <w:t>This, as well as the rest of the trilogy “Shift” and “Dust” are available at the Ocean Shores Library</w:t>
                            </w:r>
                            <w:r w:rsidRPr="009253A3">
                              <w:rPr>
                                <w:rFonts w:ascii="Georgia" w:eastAsia="Times New Roman" w:hAnsi="Georgia" w:cs="Times New Roman"/>
                                <w:color w:val="1F497D" w:themeColor="text2"/>
                              </w:rPr>
                              <w:br/>
                              <w:t xml:space="preserve">       (well, “Dust” will be available once I return it, that is!)</w:t>
                            </w:r>
                            <w:r w:rsidRPr="009253A3">
                              <w:rPr>
                                <w:rFonts w:ascii="Georgia" w:eastAsia="Times New Roman" w:hAnsi="Georgia" w:cs="Times New Roman"/>
                                <w:color w:val="1F497D" w:themeColor="text2"/>
                              </w:rPr>
                              <w:br/>
                              <w:t xml:space="preserve">                                                                                                       - Kathy Baker</w:t>
                            </w:r>
                          </w:p>
                          <w:p w:rsidR="00C63D9D" w:rsidRDefault="00C63D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42.75pt;margin-top:15.9pt;width:379.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">
                <v:textbox>
                  <w:txbxContent>
                    <w:p w:rsidR="00C63D9D" w:rsidRPr="009253A3" w:rsidRDefault="00C63D9D" w:rsidP="00C63D9D">
                      <w:pPr>
                        <w:spacing w:before="100" w:beforeAutospacing="1" w:after="100" w:afterAutospacing="1" w:line="240" w:lineRule="auto"/>
                        <w:rPr>
                          <w:rFonts w:ascii="Georgia" w:hAnsi="Georgia"/>
                          <w:sz w:val="24"/>
                          <w:szCs w:val="24"/>
                        </w:rPr>
                      </w:pPr>
                      <w:r w:rsidRPr="009253A3">
                        <w:rPr>
                          <w:rFonts w:ascii="Georgia" w:hAnsi="Georgia"/>
                          <w:sz w:val="24"/>
                          <w:szCs w:val="24"/>
                        </w:rPr>
                        <w:t>“Wool” – by Hugh Howey</w:t>
                      </w:r>
                    </w:p>
                    <w:p w:rsidR="00C63D9D" w:rsidRPr="009253A3" w:rsidRDefault="00C63D9D" w:rsidP="00C63D9D">
                      <w:pPr>
                        <w:spacing w:before="100" w:beforeAutospacing="1" w:after="100" w:afterAutospacing="1" w:line="240" w:lineRule="auto"/>
                        <w:rPr>
                          <w:rFonts w:ascii="Georgia" w:eastAsia="Times New Roman" w:hAnsi="Georgia" w:cs="Times New Roman"/>
                          <w:color w:val="1F497D" w:themeColor="text2"/>
                        </w:rPr>
                      </w:pPr>
                      <w:proofErr w:type="gramStart"/>
                      <w:r w:rsidRPr="00C63D9D">
                        <w:rPr>
                          <w:rFonts w:ascii="Georgia" w:hAnsi="Georgia"/>
                        </w:rPr>
                        <w:t>“One of dystopian fiction’s masterpieces alongside the likes of </w:t>
                      </w:r>
                      <w:r w:rsidRPr="00C63D9D">
                        <w:rPr>
                          <w:rFonts w:ascii="Georgia" w:hAnsi="Georgia"/>
                          <w:i/>
                          <w:iCs/>
                        </w:rPr>
                        <w:t>1984</w:t>
                      </w:r>
                      <w:r w:rsidRPr="00C63D9D">
                        <w:rPr>
                          <w:rFonts w:ascii="Georgia" w:hAnsi="Georgia"/>
                        </w:rPr>
                        <w:t> and </w:t>
                      </w:r>
                      <w:r w:rsidRPr="00C63D9D">
                        <w:rPr>
                          <w:rFonts w:ascii="Georgia" w:hAnsi="Georgia"/>
                          <w:i/>
                          <w:iCs/>
                        </w:rPr>
                        <w:t>Brave New World</w:t>
                      </w:r>
                      <w:r w:rsidRPr="00C63D9D">
                        <w:rPr>
                          <w:rFonts w:ascii="Georgia" w:hAnsi="Georgia"/>
                        </w:rPr>
                        <w:t>."</w:t>
                      </w:r>
                      <w:proofErr w:type="gramEnd"/>
                      <w:r w:rsidRPr="00C63D9D">
                        <w:rPr>
                          <w:rFonts w:ascii="Georgia" w:hAnsi="Georgia"/>
                        </w:rPr>
                        <w:br/>
                        <w:t>—</w:t>
                      </w:r>
                      <w:r w:rsidRPr="00C63D9D">
                        <w:rPr>
                          <w:rFonts w:ascii="Georgia" w:hAnsi="Georgia"/>
                          <w:i/>
                          <w:iCs/>
                        </w:rPr>
                        <w:t>Daily Express</w:t>
                      </w:r>
                      <w:r w:rsidRPr="00C63D9D">
                        <w:rPr>
                          <w:rFonts w:ascii="Georgia" w:hAnsi="Georgia"/>
                        </w:rPr>
                        <w:t> </w:t>
                      </w:r>
                      <w:r w:rsidRPr="00C63D9D">
                        <w:rPr>
                          <w:rFonts w:ascii="Georgia" w:hAnsi="Georgia"/>
                        </w:rPr>
                        <w:br/>
                      </w:r>
                      <w:r w:rsidRPr="00C63D9D">
                        <w:rPr>
                          <w:rFonts w:ascii="Georgia" w:hAnsi="Georgia"/>
                        </w:rPr>
                        <w:br/>
                        <w:t xml:space="preserve">The first book in the acclaimed, </w:t>
                      </w:r>
                      <w:r w:rsidRPr="00C63D9D">
                        <w:rPr>
                          <w:rFonts w:ascii="Georgia" w:hAnsi="Georgia"/>
                          <w:i/>
                          <w:iCs/>
                        </w:rPr>
                        <w:t>New York Times</w:t>
                      </w:r>
                      <w:r w:rsidRPr="00C63D9D">
                        <w:rPr>
                          <w:rFonts w:ascii="Georgia" w:hAnsi="Georgia"/>
                        </w:rPr>
                        <w:t xml:space="preserve"> best-selling trilogy, </w:t>
                      </w:r>
                      <w:r w:rsidRPr="00C63D9D">
                        <w:rPr>
                          <w:rFonts w:ascii="Georgia" w:hAnsi="Georgia"/>
                          <w:i/>
                          <w:iCs/>
                        </w:rPr>
                        <w:t>Wool</w:t>
                      </w:r>
                      <w:r w:rsidRPr="00C63D9D">
                        <w:rPr>
                          <w:rFonts w:ascii="Georgia" w:hAnsi="Georgia"/>
                        </w:rPr>
                        <w:t xml:space="preserve"> is the story of mankind clawing for survival. The world outside has grown toxic, the view of it limited, talk of it forbidden. The remnants of humanity live underground in a single silo. But there are always those who hope, who dream. These are the dangerous people, the residents who infect others with their optimism. Their punishment is simple. They are given the very thing they want: They are allowed to go outside. </w:t>
                      </w:r>
                      <w:r w:rsidRPr="00C63D9D">
                        <w:rPr>
                          <w:rFonts w:ascii="Georgia" w:hAnsi="Georgia"/>
                        </w:rPr>
                        <w:br/>
                      </w:r>
                      <w:r w:rsidRPr="00C63D9D">
                        <w:rPr>
                          <w:rFonts w:ascii="Georgia" w:hAnsi="Georgia"/>
                        </w:rPr>
                        <w:br/>
                        <w:t>After the previous sheriff leaves the silo in a terrifying ritual, Juliette, a mechanic from the down deep, is suddenly and inexplicably promoted to the head of law enforcement. With newfound power and with little regard for the customs she is supposed to abide, Juliette uncovers hints of a sinister conspiracy. Tugging this thread may uncover the truth ... or it could kill every last human alive.</w:t>
                      </w:r>
                      <w:r w:rsidRPr="00C63D9D">
                        <w:rPr>
                          <w:rFonts w:ascii="Georgia" w:hAnsi="Georgia"/>
                        </w:rPr>
                        <w:br/>
                        <w:t> </w:t>
                      </w:r>
                      <w:r w:rsidRPr="00C63D9D">
                        <w:rPr>
                          <w:rFonts w:ascii="Georgia" w:hAnsi="Georgia"/>
                        </w:rPr>
                        <w:br/>
                      </w:r>
                      <w:r w:rsidRPr="009253A3">
                        <w:rPr>
                          <w:rFonts w:ascii="Georgia" w:eastAsia="Times New Roman" w:hAnsi="Georgia" w:cs="Times New Roman"/>
                        </w:rPr>
                        <w:t xml:space="preserve">     </w:t>
                      </w:r>
                      <w:r w:rsidRPr="009253A3">
                        <w:rPr>
                          <w:rFonts w:ascii="Georgia" w:eastAsia="Times New Roman" w:hAnsi="Georgia" w:cs="Times New Roman"/>
                          <w:color w:val="1F497D" w:themeColor="text2"/>
                        </w:rPr>
                        <w:t>This, as well as the rest of the trilogy “Shift” and “Dust” are available at the Ocean Shores Library</w:t>
                      </w:r>
                      <w:r w:rsidRPr="009253A3">
                        <w:rPr>
                          <w:rFonts w:ascii="Georgia" w:eastAsia="Times New Roman" w:hAnsi="Georgia" w:cs="Times New Roman"/>
                          <w:color w:val="1F497D" w:themeColor="text2"/>
                        </w:rPr>
                        <w:br/>
                        <w:t xml:space="preserve">       (well, “Dust” will be available once I return it, that is!)</w:t>
                      </w:r>
                      <w:r w:rsidRPr="009253A3">
                        <w:rPr>
                          <w:rFonts w:ascii="Georgia" w:eastAsia="Times New Roman" w:hAnsi="Georgia" w:cs="Times New Roman"/>
                          <w:color w:val="1F497D" w:themeColor="text2"/>
                        </w:rPr>
                        <w:br/>
                        <w:t xml:space="preserve">                                                                                                       - Kathy Baker</w:t>
                      </w:r>
                    </w:p>
                    <w:p w:rsidR="00C63D9D" w:rsidRDefault="00C63D9D"/>
                  </w:txbxContent>
                </v:textbox>
              </v:shape>
            </w:pict>
          </mc:Fallback>
        </mc:AlternateContent>
      </w:r>
    </w:p>
    <w:p w:rsidR="00DF50C4" w:rsidRDefault="00DF50C4" w:rsidP="00DF50C4"/>
    <w:p w:rsidR="00DF50C4" w:rsidRDefault="00DF50C4" w:rsidP="00DF50C4"/>
    <w:p w:rsidR="00DF50C4" w:rsidRDefault="00DF50C4" w:rsidP="00DF50C4"/>
    <w:p w:rsidR="00DF50C4" w:rsidRDefault="00DF50C4" w:rsidP="00DF50C4">
      <w:r>
        <w:tab/>
      </w:r>
    </w:p>
    <w:p w:rsidR="00DF50C4" w:rsidRDefault="00DF50C4" w:rsidP="00DF50C4"/>
    <w:p w:rsidR="00DF50C4" w:rsidRDefault="00DF50C4" w:rsidP="00DF50C4"/>
    <w:p w:rsidR="00DF50C4" w:rsidRDefault="00DF50C4" w:rsidP="00DF50C4"/>
    <w:p w:rsidR="00DF50C4" w:rsidRDefault="00DF50C4" w:rsidP="00DF50C4"/>
    <w:p w:rsidR="00DF50C4" w:rsidRPr="00E21103" w:rsidRDefault="00DF50C4" w:rsidP="00DF50C4"/>
    <w:p w:rsidR="00DF50C4" w:rsidRPr="00E21103" w:rsidRDefault="00DF50C4" w:rsidP="00DF50C4"/>
    <w:p w:rsidR="00DF50C4" w:rsidRPr="00E21103" w:rsidRDefault="00DF50C4" w:rsidP="00DF50C4"/>
    <w:p w:rsidR="00DF50C4" w:rsidRPr="00E21103" w:rsidRDefault="00DF50C4" w:rsidP="00DF50C4"/>
    <w:p w:rsidR="00DF50C4" w:rsidRDefault="005D16D1" w:rsidP="00DF50C4">
      <w:pPr>
        <w:rPr>
          <w:rFonts w:ascii="Georgia" w:hAnsi="Georgia"/>
          <w:b/>
          <w:i/>
          <w:sz w:val="28"/>
          <w:szCs w:val="28"/>
        </w:rPr>
      </w:pPr>
      <w:r w:rsidRPr="005719C6">
        <w:rPr>
          <w:rFonts w:ascii="Georgia" w:hAnsi="Georgia"/>
          <w:b/>
          <w:i/>
          <w:noProof/>
          <w:sz w:val="28"/>
          <w:szCs w:val="28"/>
        </w:rPr>
        <mc:AlternateContent>
          <mc:Choice Requires="wps">
            <w:drawing>
              <wp:anchor distT="0" distB="0" distL="114300" distR="114300" simplePos="0" relativeHeight="251668480" behindDoc="0" locked="0" layoutInCell="1" allowOverlap="1" wp14:anchorId="6F2C9C9F" wp14:editId="1D816CEF">
                <wp:simplePos x="0" y="0"/>
                <wp:positionH relativeFrom="column">
                  <wp:posOffset>647700</wp:posOffset>
                </wp:positionH>
                <wp:positionV relativeFrom="paragraph">
                  <wp:posOffset>2907665</wp:posOffset>
                </wp:positionV>
                <wp:extent cx="45085" cy="57150"/>
                <wp:effectExtent l="0" t="0" r="12065" b="19050"/>
                <wp:wrapNone/>
                <wp:docPr id="4" name="Rounded Rectangle 4"/>
                <wp:cNvGraphicFramePr/>
                <a:graphic xmlns:a="http://schemas.openxmlformats.org/drawingml/2006/main">
                  <a:graphicData uri="http://schemas.microsoft.com/office/word/2010/wordprocessingShape">
                    <wps:wsp>
                      <wps:cNvSpPr/>
                      <wps:spPr>
                        <a:xfrm flipH="1" flipV="1">
                          <a:off x="0" y="0"/>
                          <a:ext cx="45085" cy="57150"/>
                        </a:xfrm>
                        <a:prstGeom prst="roundRect">
                          <a:avLst/>
                        </a:prstGeom>
                        <a:solidFill>
                          <a:srgbClr val="4F81BD"/>
                        </a:solidFill>
                        <a:ln w="25400" cap="flat" cmpd="sng" algn="ctr">
                          <a:solidFill>
                            <a:srgbClr val="4F81BD">
                              <a:shade val="50000"/>
                            </a:srgbClr>
                          </a:solidFill>
                          <a:prstDash val="solid"/>
                        </a:ln>
                        <a:effectLst/>
                      </wps:spPr>
                      <wps:txbx>
                        <w:txbxContent>
                          <w:p w:rsidR="00DF50C4" w:rsidRDefault="00DF50C4" w:rsidP="00DF50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7" style="position:absolute;margin-left:51pt;margin-top:228.95pt;width:3.55pt;height:4.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" fillcolor="#4f81bd" strokecolor="#385d8a" strokeweight="2pt">
                <v:textbox>
                  <w:txbxContent>
                    <w:p w:rsidR="00DF50C4" w:rsidRDefault="00DF50C4" w:rsidP="00DF50C4">
                      <w:pPr>
                        <w:jc w:val="center"/>
                      </w:pPr>
                    </w:p>
                  </w:txbxContent>
                </v:textbox>
              </v:roundrect>
            </w:pict>
          </mc:Fallback>
        </mc:AlternateContent>
      </w:r>
      <w:r w:rsidR="005719C6" w:rsidRPr="005719C6">
        <w:rPr>
          <w:rFonts w:ascii="Georgia" w:hAnsi="Georgia"/>
          <w:b/>
          <w:i/>
          <w:sz w:val="28"/>
          <w:szCs w:val="28"/>
        </w:rPr>
        <w:t>News from the Library Board of Trustees</w:t>
      </w:r>
      <w:r w:rsidR="005719C6">
        <w:rPr>
          <w:rFonts w:ascii="Georgia" w:hAnsi="Georgia"/>
          <w:b/>
          <w:i/>
          <w:sz w:val="28"/>
          <w:szCs w:val="28"/>
        </w:rPr>
        <w:t>-</w:t>
      </w:r>
    </w:p>
    <w:p w:rsidR="005719C6" w:rsidRDefault="00BC387E" w:rsidP="00DF50C4">
      <w:pPr>
        <w:rPr>
          <w:rFonts w:ascii="Georgia" w:hAnsi="Georgia"/>
          <w:b/>
          <w:i/>
          <w:sz w:val="28"/>
          <w:szCs w:val="28"/>
        </w:rPr>
      </w:pPr>
      <w:r w:rsidRPr="005719C6">
        <w:rPr>
          <w:rFonts w:ascii="Georgia" w:hAnsi="Georgia"/>
          <w:b/>
          <w:i/>
          <w:noProof/>
          <w:sz w:val="28"/>
          <w:szCs w:val="28"/>
        </w:rPr>
        <mc:AlternateContent>
          <mc:Choice Requires="wps">
            <w:drawing>
              <wp:anchor distT="0" distB="0" distL="114300" distR="114300" simplePos="0" relativeHeight="251677696" behindDoc="0" locked="0" layoutInCell="1" allowOverlap="1" wp14:anchorId="279F2AA0" wp14:editId="2032F4EC">
                <wp:simplePos x="0" y="0"/>
                <wp:positionH relativeFrom="column">
                  <wp:posOffset>-428625</wp:posOffset>
                </wp:positionH>
                <wp:positionV relativeFrom="paragraph">
                  <wp:posOffset>71120</wp:posOffset>
                </wp:positionV>
                <wp:extent cx="6705600" cy="31623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162300"/>
                        </a:xfrm>
                        <a:prstGeom prst="rect">
                          <a:avLst/>
                        </a:prstGeom>
                        <a:solidFill>
                          <a:srgbClr val="FFFFFF"/>
                        </a:solidFill>
                        <a:ln w="9525">
                          <a:solidFill>
                            <a:srgbClr val="000000"/>
                          </a:solidFill>
                          <a:miter lim="800000"/>
                          <a:headEnd/>
                          <a:tailEnd/>
                        </a:ln>
                      </wps:spPr>
                      <wps:txbx>
                        <w:txbxContent>
                          <w:p w:rsidR="00BC387E" w:rsidRPr="00BC387E" w:rsidRDefault="00BC387E" w:rsidP="009B1536">
                            <w:pPr>
                              <w:shd w:val="clear" w:color="auto" w:fill="B6DDE8" w:themeFill="accent5" w:themeFillTint="66"/>
                              <w:rPr>
                                <w:rFonts w:ascii="Georgia" w:hAnsi="Georgia"/>
                                <w:b/>
                                <w:sz w:val="28"/>
                                <w:szCs w:val="28"/>
                                <w:u w:val="single"/>
                              </w:rPr>
                            </w:pPr>
                            <w:r w:rsidRPr="00BC387E">
                              <w:rPr>
                                <w:rFonts w:ascii="Georgia" w:hAnsi="Georgia"/>
                                <w:b/>
                                <w:sz w:val="28"/>
                                <w:szCs w:val="28"/>
                                <w:u w:val="single"/>
                              </w:rPr>
                              <w:t>News from the Board of Trustees</w:t>
                            </w:r>
                          </w:p>
                          <w:p w:rsidR="00BC387E" w:rsidRPr="00BC387E" w:rsidRDefault="00BC387E" w:rsidP="009B1536">
                            <w:pPr>
                              <w:shd w:val="clear" w:color="auto" w:fill="B6DDE8" w:themeFill="accent5" w:themeFillTint="66"/>
                              <w:rPr>
                                <w:rFonts w:ascii="Georgia" w:hAnsi="Georgia"/>
                              </w:rPr>
                            </w:pPr>
                            <w:r w:rsidRPr="00BC387E">
                              <w:rPr>
                                <w:rFonts w:ascii="Georgia" w:hAnsi="Georgia"/>
                              </w:rPr>
                              <w:t xml:space="preserve">The Ocean Shores Library Board of Trustees (BOT) has resumed its monthly meetings by Zoom after a 4 month hiatus due to </w:t>
                            </w:r>
                            <w:proofErr w:type="spellStart"/>
                            <w:r w:rsidRPr="00BC387E">
                              <w:rPr>
                                <w:rFonts w:ascii="Georgia" w:hAnsi="Georgia"/>
                              </w:rPr>
                              <w:t>Covid</w:t>
                            </w:r>
                            <w:proofErr w:type="spellEnd"/>
                            <w:r w:rsidRPr="00BC387E">
                              <w:rPr>
                                <w:rFonts w:ascii="Georgia" w:hAnsi="Georgia"/>
                              </w:rPr>
                              <w:t xml:space="preserve"> 19. Public communication may be submitted to Sara Logan, City Clerk</w:t>
                            </w:r>
                            <w:r w:rsidR="00777BAC">
                              <w:rPr>
                                <w:rFonts w:ascii="Georgia" w:hAnsi="Georgia"/>
                              </w:rPr>
                              <w:t>,</w:t>
                            </w:r>
                            <w:r w:rsidRPr="00BC387E">
                              <w:rPr>
                                <w:rFonts w:ascii="Georgia" w:hAnsi="Georgia"/>
                              </w:rPr>
                              <w:t xml:space="preserve"> by the date specified on the published agenda.  The Board has worked closely with Director, </w:t>
                            </w:r>
                            <w:proofErr w:type="spellStart"/>
                            <w:r w:rsidRPr="00BC387E">
                              <w:rPr>
                                <w:rFonts w:ascii="Georgia" w:hAnsi="Georgia"/>
                              </w:rPr>
                              <w:t>Keitha</w:t>
                            </w:r>
                            <w:proofErr w:type="spellEnd"/>
                            <w:r w:rsidRPr="00BC387E">
                              <w:rPr>
                                <w:rFonts w:ascii="Georgia" w:hAnsi="Georgia"/>
                              </w:rPr>
                              <w:t xml:space="preserve"> Owen on the 2021-22 </w:t>
                            </w:r>
                            <w:proofErr w:type="gramStart"/>
                            <w:r w:rsidRPr="00BC387E">
                              <w:rPr>
                                <w:rFonts w:ascii="Georgia" w:hAnsi="Georgia"/>
                              </w:rPr>
                              <w:t>budget</w:t>
                            </w:r>
                            <w:proofErr w:type="gramEnd"/>
                            <w:r w:rsidRPr="00BC387E">
                              <w:rPr>
                                <w:rFonts w:ascii="Georgia" w:hAnsi="Georgia"/>
                              </w:rPr>
                              <w:t xml:space="preserve"> that she presented to the City Council.  </w:t>
                            </w:r>
                          </w:p>
                          <w:p w:rsidR="00BC387E" w:rsidRPr="00BC387E" w:rsidRDefault="00BC387E" w:rsidP="009B1536">
                            <w:pPr>
                              <w:shd w:val="clear" w:color="auto" w:fill="B6DDE8" w:themeFill="accent5" w:themeFillTint="66"/>
                              <w:rPr>
                                <w:rFonts w:ascii="Georgia" w:hAnsi="Georgia"/>
                              </w:rPr>
                            </w:pPr>
                            <w:r w:rsidRPr="00BC387E">
                              <w:rPr>
                                <w:rFonts w:ascii="Georgia" w:hAnsi="Georgia"/>
                              </w:rPr>
                              <w:t xml:space="preserve">The Board especially acknowledges </w:t>
                            </w:r>
                            <w:proofErr w:type="spellStart"/>
                            <w:r w:rsidRPr="00BC387E">
                              <w:rPr>
                                <w:rFonts w:ascii="Georgia" w:hAnsi="Georgia"/>
                              </w:rPr>
                              <w:t>Keitha</w:t>
                            </w:r>
                            <w:proofErr w:type="spellEnd"/>
                            <w:r w:rsidRPr="00BC387E">
                              <w:rPr>
                                <w:rFonts w:ascii="Georgia" w:hAnsi="Georgia"/>
                              </w:rPr>
                              <w:t xml:space="preserve"> and the staff during these challenging times for their creativity, service, and dedication in developing new ways to reach our patrons.  OSL has been in the forefront of libraries nationwide. Thank you to our awesome staff. You truly are the heart of our community. </w:t>
                            </w:r>
                          </w:p>
                          <w:p w:rsidR="00BC387E" w:rsidRPr="00BC387E" w:rsidRDefault="00BC387E" w:rsidP="009B1536">
                            <w:pPr>
                              <w:shd w:val="clear" w:color="auto" w:fill="B6DDE8" w:themeFill="accent5" w:themeFillTint="66"/>
                              <w:rPr>
                                <w:rFonts w:ascii="Georgia" w:hAnsi="Georgia"/>
                              </w:rPr>
                            </w:pPr>
                            <w:r w:rsidRPr="00BC387E">
                              <w:rPr>
                                <w:rFonts w:ascii="Georgia" w:hAnsi="Georgia"/>
                              </w:rPr>
                              <w:t xml:space="preserve">The Board of Trustees also thanks Katherine Baker for her year and a half of service.   She contributed to the BOT with her positive insights, served as secretary, and shared her graphic and writing skills.  While she will be missed on the BOT, the Foundation is grateful that she is remaining on its Board of Directors.  Thanks—Kathy.  </w:t>
                            </w:r>
                          </w:p>
                          <w:p w:rsidR="00BC387E" w:rsidRPr="00BC387E" w:rsidRDefault="00BC387E" w:rsidP="009B1536">
                            <w:pPr>
                              <w:shd w:val="clear" w:color="auto" w:fill="B6DDE8" w:themeFill="accent5" w:themeFillTint="66"/>
                              <w:rPr>
                                <w:rFonts w:ascii="Georgia" w:hAnsi="Georgia"/>
                              </w:rPr>
                            </w:pPr>
                            <w:r w:rsidRPr="00BC387E">
                              <w:rPr>
                                <w:rFonts w:ascii="Georgia" w:hAnsi="Georgia"/>
                              </w:rPr>
                              <w:t xml:space="preserve">Denise </w:t>
                            </w:r>
                            <w:proofErr w:type="spellStart"/>
                            <w:r w:rsidRPr="00BC387E">
                              <w:rPr>
                                <w:rFonts w:ascii="Georgia" w:hAnsi="Georgia"/>
                              </w:rPr>
                              <w:t>Siers</w:t>
                            </w:r>
                            <w:proofErr w:type="spellEnd"/>
                            <w:r w:rsidRPr="00BC387E">
                              <w:rPr>
                                <w:rFonts w:ascii="Georgia" w:hAnsi="Georgia"/>
                              </w:rPr>
                              <w:t>, President</w:t>
                            </w:r>
                          </w:p>
                          <w:p w:rsidR="00BC387E" w:rsidRPr="00BC387E" w:rsidRDefault="00BC387E" w:rsidP="00BC387E">
                            <w:pPr>
                              <w:rPr>
                                <w:rFonts w:ascii="Georgia" w:hAnsi="Georgia"/>
                              </w:rPr>
                            </w:pPr>
                          </w:p>
                          <w:p w:rsidR="005719C6" w:rsidRDefault="005719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3.75pt;margin-top:5.6pt;width:528pt;height:2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">
                <v:textbox>
                  <w:txbxContent>
                    <w:p w:rsidR="00BC387E" w:rsidRPr="00BC387E" w:rsidRDefault="00BC387E" w:rsidP="009B1536">
                      <w:pPr>
                        <w:shd w:val="clear" w:color="auto" w:fill="B6DDE8" w:themeFill="accent5" w:themeFillTint="66"/>
                        <w:rPr>
                          <w:rFonts w:ascii="Georgia" w:hAnsi="Georgia"/>
                          <w:b/>
                          <w:sz w:val="28"/>
                          <w:szCs w:val="28"/>
                          <w:u w:val="single"/>
                        </w:rPr>
                      </w:pPr>
                      <w:r w:rsidRPr="00BC387E">
                        <w:rPr>
                          <w:rFonts w:ascii="Georgia" w:hAnsi="Georgia"/>
                          <w:b/>
                          <w:sz w:val="28"/>
                          <w:szCs w:val="28"/>
                          <w:u w:val="single"/>
                        </w:rPr>
                        <w:t>News from the Board of Trustees</w:t>
                      </w:r>
                    </w:p>
                    <w:p w:rsidR="00BC387E" w:rsidRPr="00BC387E" w:rsidRDefault="00BC387E" w:rsidP="009B1536">
                      <w:pPr>
                        <w:shd w:val="clear" w:color="auto" w:fill="B6DDE8" w:themeFill="accent5" w:themeFillTint="66"/>
                        <w:rPr>
                          <w:rFonts w:ascii="Georgia" w:hAnsi="Georgia"/>
                        </w:rPr>
                      </w:pPr>
                      <w:r w:rsidRPr="00BC387E">
                        <w:rPr>
                          <w:rFonts w:ascii="Georgia" w:hAnsi="Georgia"/>
                        </w:rPr>
                        <w:t xml:space="preserve">The Ocean Shores Library Board of Trustees (BOT) has resumed its monthly meetings by Zoom after a 4 month hiatus due to </w:t>
                      </w:r>
                      <w:proofErr w:type="spellStart"/>
                      <w:r w:rsidRPr="00BC387E">
                        <w:rPr>
                          <w:rFonts w:ascii="Georgia" w:hAnsi="Georgia"/>
                        </w:rPr>
                        <w:t>Covid</w:t>
                      </w:r>
                      <w:proofErr w:type="spellEnd"/>
                      <w:r w:rsidRPr="00BC387E">
                        <w:rPr>
                          <w:rFonts w:ascii="Georgia" w:hAnsi="Georgia"/>
                        </w:rPr>
                        <w:t xml:space="preserve"> 19. Public communication may be submitted to Sara Logan, City Clerk</w:t>
                      </w:r>
                      <w:r w:rsidR="00777BAC">
                        <w:rPr>
                          <w:rFonts w:ascii="Georgia" w:hAnsi="Georgia"/>
                        </w:rPr>
                        <w:t>,</w:t>
                      </w:r>
                      <w:r w:rsidRPr="00BC387E">
                        <w:rPr>
                          <w:rFonts w:ascii="Georgia" w:hAnsi="Georgia"/>
                        </w:rPr>
                        <w:t xml:space="preserve"> by the date specified on the published agenda.  The Board has worked closely with Director, </w:t>
                      </w:r>
                      <w:proofErr w:type="spellStart"/>
                      <w:r w:rsidRPr="00BC387E">
                        <w:rPr>
                          <w:rFonts w:ascii="Georgia" w:hAnsi="Georgia"/>
                        </w:rPr>
                        <w:t>Keitha</w:t>
                      </w:r>
                      <w:proofErr w:type="spellEnd"/>
                      <w:r w:rsidRPr="00BC387E">
                        <w:rPr>
                          <w:rFonts w:ascii="Georgia" w:hAnsi="Georgia"/>
                        </w:rPr>
                        <w:t xml:space="preserve"> Owen on the 2021-22 </w:t>
                      </w:r>
                      <w:proofErr w:type="gramStart"/>
                      <w:r w:rsidRPr="00BC387E">
                        <w:rPr>
                          <w:rFonts w:ascii="Georgia" w:hAnsi="Georgia"/>
                        </w:rPr>
                        <w:t>budget</w:t>
                      </w:r>
                      <w:proofErr w:type="gramEnd"/>
                      <w:r w:rsidRPr="00BC387E">
                        <w:rPr>
                          <w:rFonts w:ascii="Georgia" w:hAnsi="Georgia"/>
                        </w:rPr>
                        <w:t xml:space="preserve"> that she presented to the City Council.  </w:t>
                      </w:r>
                    </w:p>
                    <w:p w:rsidR="00BC387E" w:rsidRPr="00BC387E" w:rsidRDefault="00BC387E" w:rsidP="009B1536">
                      <w:pPr>
                        <w:shd w:val="clear" w:color="auto" w:fill="B6DDE8" w:themeFill="accent5" w:themeFillTint="66"/>
                        <w:rPr>
                          <w:rFonts w:ascii="Georgia" w:hAnsi="Georgia"/>
                        </w:rPr>
                      </w:pPr>
                      <w:r w:rsidRPr="00BC387E">
                        <w:rPr>
                          <w:rFonts w:ascii="Georgia" w:hAnsi="Georgia"/>
                        </w:rPr>
                        <w:t xml:space="preserve">The Board especially acknowledges </w:t>
                      </w:r>
                      <w:proofErr w:type="spellStart"/>
                      <w:r w:rsidRPr="00BC387E">
                        <w:rPr>
                          <w:rFonts w:ascii="Georgia" w:hAnsi="Georgia"/>
                        </w:rPr>
                        <w:t>Keitha</w:t>
                      </w:r>
                      <w:proofErr w:type="spellEnd"/>
                      <w:r w:rsidRPr="00BC387E">
                        <w:rPr>
                          <w:rFonts w:ascii="Georgia" w:hAnsi="Georgia"/>
                        </w:rPr>
                        <w:t xml:space="preserve"> and the staff during these challenging times for their creativity, service, and dedication in developing new ways to reach our patrons.  OSL has been in the forefront of libraries nationwide. Thank you to our awesome staff. You truly are the heart of our community. </w:t>
                      </w:r>
                    </w:p>
                    <w:p w:rsidR="00BC387E" w:rsidRPr="00BC387E" w:rsidRDefault="00BC387E" w:rsidP="009B1536">
                      <w:pPr>
                        <w:shd w:val="clear" w:color="auto" w:fill="B6DDE8" w:themeFill="accent5" w:themeFillTint="66"/>
                        <w:rPr>
                          <w:rFonts w:ascii="Georgia" w:hAnsi="Georgia"/>
                        </w:rPr>
                      </w:pPr>
                      <w:r w:rsidRPr="00BC387E">
                        <w:rPr>
                          <w:rFonts w:ascii="Georgia" w:hAnsi="Georgia"/>
                        </w:rPr>
                        <w:t xml:space="preserve">The Board of Trustees also thanks Katherine Baker for her year and a half of service.   She contributed to the BOT with her positive insights, served as secretary, and shared her graphic and writing skills.  While she will be missed on the BOT, the Foundation is grateful that she is remaining on its Board of Directors.  Thanks—Kathy.  </w:t>
                      </w:r>
                    </w:p>
                    <w:p w:rsidR="00BC387E" w:rsidRPr="00BC387E" w:rsidRDefault="00BC387E" w:rsidP="009B1536">
                      <w:pPr>
                        <w:shd w:val="clear" w:color="auto" w:fill="B6DDE8" w:themeFill="accent5" w:themeFillTint="66"/>
                        <w:rPr>
                          <w:rFonts w:ascii="Georgia" w:hAnsi="Georgia"/>
                        </w:rPr>
                      </w:pPr>
                      <w:r w:rsidRPr="00BC387E">
                        <w:rPr>
                          <w:rFonts w:ascii="Georgia" w:hAnsi="Georgia"/>
                        </w:rPr>
                        <w:t xml:space="preserve">Denise </w:t>
                      </w:r>
                      <w:proofErr w:type="spellStart"/>
                      <w:r w:rsidRPr="00BC387E">
                        <w:rPr>
                          <w:rFonts w:ascii="Georgia" w:hAnsi="Georgia"/>
                        </w:rPr>
                        <w:t>Siers</w:t>
                      </w:r>
                      <w:proofErr w:type="spellEnd"/>
                      <w:r w:rsidRPr="00BC387E">
                        <w:rPr>
                          <w:rFonts w:ascii="Georgia" w:hAnsi="Georgia"/>
                        </w:rPr>
                        <w:t>, President</w:t>
                      </w:r>
                    </w:p>
                    <w:p w:rsidR="00BC387E" w:rsidRPr="00BC387E" w:rsidRDefault="00BC387E" w:rsidP="00BC387E">
                      <w:pPr>
                        <w:rPr>
                          <w:rFonts w:ascii="Georgia" w:hAnsi="Georgia"/>
                        </w:rPr>
                      </w:pPr>
                    </w:p>
                    <w:p w:rsidR="005719C6" w:rsidRDefault="005719C6"/>
                  </w:txbxContent>
                </v:textbox>
              </v:shape>
            </w:pict>
          </mc:Fallback>
        </mc:AlternateContent>
      </w:r>
    </w:p>
    <w:p w:rsidR="005719C6" w:rsidRDefault="005719C6" w:rsidP="00DF50C4">
      <w:pPr>
        <w:rPr>
          <w:rFonts w:ascii="Georgia" w:hAnsi="Georgia"/>
          <w:b/>
          <w:i/>
          <w:sz w:val="28"/>
          <w:szCs w:val="28"/>
        </w:rPr>
      </w:pPr>
    </w:p>
    <w:p w:rsidR="005719C6" w:rsidRDefault="005719C6" w:rsidP="00DF50C4">
      <w:pPr>
        <w:rPr>
          <w:rFonts w:ascii="Georgia" w:hAnsi="Georgia"/>
          <w:b/>
          <w:i/>
          <w:sz w:val="28"/>
          <w:szCs w:val="28"/>
        </w:rPr>
      </w:pPr>
    </w:p>
    <w:p w:rsidR="005719C6" w:rsidRDefault="005719C6" w:rsidP="00DF50C4">
      <w:pPr>
        <w:rPr>
          <w:rFonts w:ascii="Georgia" w:hAnsi="Georgia"/>
          <w:b/>
          <w:i/>
          <w:sz w:val="28"/>
          <w:szCs w:val="28"/>
        </w:rPr>
      </w:pPr>
    </w:p>
    <w:p w:rsidR="005719C6" w:rsidRDefault="005719C6" w:rsidP="00DF50C4">
      <w:pPr>
        <w:rPr>
          <w:rFonts w:ascii="Georgia" w:hAnsi="Georgia"/>
          <w:b/>
          <w:i/>
          <w:sz w:val="28"/>
          <w:szCs w:val="28"/>
        </w:rPr>
      </w:pPr>
    </w:p>
    <w:p w:rsidR="005719C6" w:rsidRDefault="005719C6" w:rsidP="00DF50C4">
      <w:pPr>
        <w:rPr>
          <w:rFonts w:ascii="Georgia" w:hAnsi="Georgia"/>
          <w:b/>
          <w:i/>
          <w:sz w:val="28"/>
          <w:szCs w:val="28"/>
        </w:rPr>
      </w:pPr>
    </w:p>
    <w:p w:rsidR="005719C6" w:rsidRDefault="005719C6" w:rsidP="00DF50C4">
      <w:pPr>
        <w:rPr>
          <w:rFonts w:ascii="Georgia" w:hAnsi="Georgia"/>
          <w:b/>
          <w:i/>
          <w:sz w:val="28"/>
          <w:szCs w:val="28"/>
        </w:rPr>
      </w:pPr>
    </w:p>
    <w:p w:rsidR="005719C6" w:rsidRDefault="005719C6" w:rsidP="00DF50C4">
      <w:pPr>
        <w:rPr>
          <w:rFonts w:ascii="Georgia" w:hAnsi="Georgia"/>
          <w:b/>
          <w:i/>
          <w:sz w:val="28"/>
          <w:szCs w:val="28"/>
        </w:rPr>
      </w:pPr>
    </w:p>
    <w:p w:rsidR="005719C6" w:rsidRDefault="005719C6" w:rsidP="00DF50C4">
      <w:pPr>
        <w:rPr>
          <w:rFonts w:ascii="Georgia" w:hAnsi="Georgia"/>
          <w:sz w:val="28"/>
          <w:szCs w:val="28"/>
        </w:rPr>
      </w:pPr>
    </w:p>
    <w:p w:rsidR="00BC387E" w:rsidRDefault="00BC387E" w:rsidP="00DF50C4">
      <w:pPr>
        <w:rPr>
          <w:rFonts w:ascii="Georgia" w:hAnsi="Georgia"/>
          <w:b/>
          <w:sz w:val="28"/>
          <w:szCs w:val="28"/>
        </w:rPr>
      </w:pPr>
    </w:p>
    <w:p w:rsidR="00BC387E" w:rsidRDefault="00BC387E" w:rsidP="00DF50C4">
      <w:pPr>
        <w:rPr>
          <w:rFonts w:ascii="Georgia" w:hAnsi="Georgia"/>
          <w:b/>
          <w:sz w:val="28"/>
          <w:szCs w:val="28"/>
        </w:rPr>
      </w:pPr>
    </w:p>
    <w:p w:rsidR="005719C6" w:rsidRDefault="005719C6" w:rsidP="00DF50C4">
      <w:pPr>
        <w:rPr>
          <w:rFonts w:ascii="Georgia" w:hAnsi="Georgia"/>
          <w:b/>
          <w:sz w:val="28"/>
          <w:szCs w:val="28"/>
        </w:rPr>
      </w:pPr>
      <w:r w:rsidRPr="005719C6">
        <w:rPr>
          <w:rFonts w:ascii="Georgia" w:hAnsi="Georgia"/>
          <w:b/>
          <w:sz w:val="28"/>
          <w:szCs w:val="28"/>
        </w:rPr>
        <w:t xml:space="preserve">I found this interesting (maybe you will, too) </w:t>
      </w:r>
      <w:r>
        <w:rPr>
          <w:rFonts w:ascii="Georgia" w:hAnsi="Georgia"/>
          <w:b/>
          <w:sz w:val="28"/>
          <w:szCs w:val="28"/>
        </w:rPr>
        <w:t>–</w:t>
      </w:r>
    </w:p>
    <w:p w:rsidR="009424AE" w:rsidRDefault="009424AE" w:rsidP="00DF50C4">
      <w:pPr>
        <w:rPr>
          <w:rFonts w:ascii="Georgia" w:hAnsi="Georgia"/>
          <w:b/>
          <w:sz w:val="28"/>
          <w:szCs w:val="28"/>
        </w:rPr>
      </w:pPr>
      <w:r>
        <w:rPr>
          <w:rFonts w:ascii="Georgia" w:hAnsi="Georgia"/>
          <w:b/>
          <w:sz w:val="28"/>
          <w:szCs w:val="28"/>
        </w:rPr>
        <w:t xml:space="preserve">                   </w:t>
      </w:r>
      <w:r w:rsidRPr="00DF5094">
        <w:rPr>
          <w:rFonts w:ascii="Times New Roman" w:eastAsia="Times New Roman" w:hAnsi="Times New Roman" w:cs="Times New Roman"/>
          <w:noProof/>
          <w:sz w:val="24"/>
          <w:szCs w:val="24"/>
        </w:rPr>
        <w:drawing>
          <wp:inline distT="0" distB="0" distL="0" distR="0" wp14:anchorId="609598E5" wp14:editId="66177CCE">
            <wp:extent cx="1476375" cy="1434193"/>
            <wp:effectExtent l="0" t="0" r="0" b="0"/>
            <wp:docPr id="12" name="Picture 12" descr="Ebl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la Libr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375" cy="1434193"/>
                    </a:xfrm>
                    <a:prstGeom prst="rect">
                      <a:avLst/>
                    </a:prstGeom>
                    <a:noFill/>
                    <a:ln>
                      <a:noFill/>
                    </a:ln>
                  </pic:spPr>
                </pic:pic>
              </a:graphicData>
            </a:graphic>
          </wp:inline>
        </w:drawing>
      </w:r>
      <w:r>
        <w:rPr>
          <w:rFonts w:ascii="Georgia" w:hAnsi="Georgia"/>
          <w:b/>
          <w:sz w:val="28"/>
          <w:szCs w:val="28"/>
        </w:rPr>
        <w:t xml:space="preserve">                       </w:t>
      </w:r>
      <w:r w:rsidRPr="009424AE">
        <w:rPr>
          <w:rFonts w:ascii="Georgia" w:hAnsi="Georgia"/>
        </w:rPr>
        <w:t>Photo source:  Wikimedia Commons</w:t>
      </w:r>
    </w:p>
    <w:p w:rsidR="005719C6" w:rsidRDefault="005719C6" w:rsidP="00DF50C4">
      <w:pPr>
        <w:rPr>
          <w:rFonts w:ascii="Times New Roman" w:eastAsia="Times New Roman" w:hAnsi="Times New Roman" w:cs="Times New Roman"/>
          <w:noProof/>
          <w:sz w:val="24"/>
          <w:szCs w:val="24"/>
        </w:rPr>
      </w:pPr>
      <w:r w:rsidRPr="009424AE">
        <w:rPr>
          <w:rFonts w:ascii="Georgia" w:hAnsi="Georgia"/>
          <w:b/>
          <w:sz w:val="28"/>
          <w:szCs w:val="28"/>
        </w:rPr>
        <w:t xml:space="preserve"> </w:t>
      </w:r>
      <w:r w:rsidRPr="009424AE">
        <w:rPr>
          <w:rFonts w:ascii="Georgia" w:hAnsi="Georgia"/>
          <w:b/>
        </w:rPr>
        <w:t xml:space="preserve"> </w:t>
      </w:r>
      <w:r w:rsidRPr="009424AE">
        <w:rPr>
          <w:rFonts w:ascii="Georgia" w:hAnsi="Georgia"/>
        </w:rPr>
        <w:t>When thinking of ancient libraries, most people assume that the Library of Alexa</w:t>
      </w:r>
      <w:r w:rsidR="00C3330C" w:rsidRPr="009424AE">
        <w:rPr>
          <w:rFonts w:ascii="Georgia" w:hAnsi="Georgia"/>
        </w:rPr>
        <w:t>ndria was the oldest.  It’s not (</w:t>
      </w:r>
      <w:r w:rsidR="009424AE" w:rsidRPr="009424AE">
        <w:rPr>
          <w:rFonts w:ascii="Georgia" w:hAnsi="Georgia"/>
        </w:rPr>
        <w:t>actually 4</w:t>
      </w:r>
      <w:r w:rsidR="009424AE" w:rsidRPr="009424AE">
        <w:rPr>
          <w:rFonts w:ascii="Georgia" w:hAnsi="Georgia"/>
          <w:vertAlign w:val="superscript"/>
        </w:rPr>
        <w:t>th</w:t>
      </w:r>
      <w:r w:rsidR="009424AE" w:rsidRPr="009424AE">
        <w:rPr>
          <w:rFonts w:ascii="Georgia" w:hAnsi="Georgia"/>
        </w:rPr>
        <w:t xml:space="preserve"> oldest).  </w:t>
      </w:r>
      <w:r w:rsidR="009424AE" w:rsidRPr="004456F6">
        <w:rPr>
          <w:rFonts w:ascii="Georgia" w:hAnsi="Georgia"/>
          <w:b/>
          <w:u w:val="single"/>
        </w:rPr>
        <w:t>The Royal Library of the ancient kingdom of Ebla</w:t>
      </w:r>
      <w:r w:rsidR="009424AE" w:rsidRPr="009424AE">
        <w:rPr>
          <w:rFonts w:ascii="Georgia" w:hAnsi="Georgia"/>
        </w:rPr>
        <w:t xml:space="preserve">, in Syria, is thought to be the oldest library in the world.  Created between 2500 – 2250 BCE, Italian archaeologists have found about 2,000 complete tablets, 4,000 tablet fragments, and over 10,000 chips and small fragments.  Unlike other ancient archives, there is evidence that suggests that the tablets from Ebla were purposefully arranged and even classified.  </w:t>
      </w:r>
      <w:r w:rsidR="009424AE" w:rsidRPr="004456F6">
        <w:rPr>
          <w:rFonts w:ascii="Georgia" w:eastAsia="Times New Roman" w:hAnsi="Georgia" w:cs="Times New Roman"/>
        </w:rPr>
        <w:t>Archaeologists were able to reconstruct the tablets’ original positions and discovered that they had been arranged by subject. Additionally, the tablets show evidence of the early transcription of texts into foreign languages and scripts, classification and cataloging for easier retrieval, and arrangement by size, form and content.</w:t>
      </w:r>
      <w:r w:rsidR="009424AE" w:rsidRPr="009424AE">
        <w:rPr>
          <w:rFonts w:ascii="Times New Roman" w:eastAsia="Times New Roman" w:hAnsi="Times New Roman" w:cs="Times New Roman"/>
          <w:noProof/>
          <w:sz w:val="24"/>
          <w:szCs w:val="24"/>
        </w:rPr>
        <w:t xml:space="preserve"> </w:t>
      </w:r>
    </w:p>
    <w:p w:rsidR="004456F6" w:rsidRDefault="004456F6" w:rsidP="00DF50C4">
      <w:pPr>
        <w:rPr>
          <w:rFonts w:ascii="Times New Roman" w:eastAsia="Times New Roman" w:hAnsi="Times New Roman" w:cs="Times New Roman"/>
          <w:noProof/>
          <w:sz w:val="24"/>
          <w:szCs w:val="24"/>
        </w:rPr>
      </w:pPr>
    </w:p>
    <w:p w:rsidR="00130A4C" w:rsidRDefault="001123A9" w:rsidP="00DF50C4">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w:t>
      </w:r>
      <w:r w:rsidRPr="00DF5094">
        <w:rPr>
          <w:rFonts w:ascii="Times New Roman" w:eastAsia="Times New Roman" w:hAnsi="Times New Roman" w:cs="Times New Roman"/>
          <w:noProof/>
          <w:sz w:val="24"/>
          <w:szCs w:val="24"/>
        </w:rPr>
        <w:drawing>
          <wp:inline distT="0" distB="0" distL="0" distR="0" wp14:anchorId="7FEA6BE5" wp14:editId="5F3A37CF">
            <wp:extent cx="2190750" cy="1465063"/>
            <wp:effectExtent l="0" t="0" r="0" b="1905"/>
            <wp:docPr id="18" name="Picture 18" descr="Saint Catherine's Monaster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nt Catherine's Monastery 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3208" cy="1466707"/>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sidRPr="001123A9">
        <w:rPr>
          <w:rFonts w:ascii="Georgia" w:eastAsia="Times New Roman" w:hAnsi="Georgia" w:cs="Times New Roman"/>
          <w:noProof/>
        </w:rPr>
        <w:t>Photo source:  Wikimedia Commons</w:t>
      </w:r>
    </w:p>
    <w:p w:rsidR="009424AE" w:rsidRPr="004456F6" w:rsidRDefault="009424AE" w:rsidP="00DF50C4">
      <w:pPr>
        <w:rPr>
          <w:rFonts w:ascii="Georgia" w:eastAsia="Times New Roman" w:hAnsi="Georgia" w:cs="Times New Roman"/>
          <w:noProof/>
        </w:rPr>
      </w:pPr>
      <w:r w:rsidRPr="004456F6">
        <w:rPr>
          <w:rFonts w:ascii="Georgia" w:eastAsia="Times New Roman" w:hAnsi="Georgia" w:cs="Times New Roman"/>
          <w:noProof/>
        </w:rPr>
        <w:t>Of course, this library is not still in operation.  To find the oldest library in the world stil</w:t>
      </w:r>
      <w:r w:rsidR="00053683" w:rsidRPr="004456F6">
        <w:rPr>
          <w:rFonts w:ascii="Georgia" w:eastAsia="Times New Roman" w:hAnsi="Georgia" w:cs="Times New Roman"/>
          <w:noProof/>
        </w:rPr>
        <w:t>l</w:t>
      </w:r>
      <w:r w:rsidRPr="004456F6">
        <w:rPr>
          <w:rFonts w:ascii="Georgia" w:eastAsia="Times New Roman" w:hAnsi="Georgia" w:cs="Times New Roman"/>
          <w:noProof/>
        </w:rPr>
        <w:t xml:space="preserve"> in operation, we would have to go to </w:t>
      </w:r>
      <w:r w:rsidR="00130A4C" w:rsidRPr="004456F6">
        <w:rPr>
          <w:rFonts w:ascii="Georgia" w:eastAsia="Times New Roman" w:hAnsi="Georgia" w:cs="Times New Roman"/>
          <w:b/>
          <w:noProof/>
          <w:u w:val="single"/>
        </w:rPr>
        <w:t>Saint Catherine’s Monastery</w:t>
      </w:r>
      <w:r w:rsidR="00130A4C" w:rsidRPr="004456F6">
        <w:rPr>
          <w:rFonts w:ascii="Georgia" w:eastAsia="Times New Roman" w:hAnsi="Georgia" w:cs="Times New Roman"/>
          <w:noProof/>
        </w:rPr>
        <w:t xml:space="preserve">, located at the foot of the legendary Mount Sinai. Created between 548 – 565 CE, this library is also considered one of the oldest functioning monasteries in the world, and contains the second largest collection of ancient manuscripts and codices, just after Vatican City.  </w:t>
      </w:r>
      <w:r w:rsidR="001123A9" w:rsidRPr="004456F6">
        <w:rPr>
          <w:rFonts w:ascii="Georgia" w:eastAsia="Times New Roman" w:hAnsi="Georgia" w:cs="Times New Roman"/>
        </w:rPr>
        <w:t xml:space="preserve">The library houses several unique and important texts, including the </w:t>
      </w:r>
      <w:proofErr w:type="spellStart"/>
      <w:r w:rsidR="001123A9" w:rsidRPr="004456F6">
        <w:rPr>
          <w:rFonts w:ascii="Georgia" w:eastAsia="Times New Roman" w:hAnsi="Georgia" w:cs="Times New Roman"/>
        </w:rPr>
        <w:t>Syriac</w:t>
      </w:r>
      <w:proofErr w:type="spellEnd"/>
      <w:r w:rsidR="001123A9" w:rsidRPr="004456F6">
        <w:rPr>
          <w:rFonts w:ascii="Georgia" w:eastAsia="Times New Roman" w:hAnsi="Georgia" w:cs="Times New Roman"/>
        </w:rPr>
        <w:t xml:space="preserve"> </w:t>
      </w:r>
      <w:proofErr w:type="spellStart"/>
      <w:r w:rsidR="001123A9" w:rsidRPr="004456F6">
        <w:rPr>
          <w:rFonts w:ascii="Georgia" w:eastAsia="Times New Roman" w:hAnsi="Georgia" w:cs="Times New Roman"/>
        </w:rPr>
        <w:t>Sinaiticus</w:t>
      </w:r>
      <w:proofErr w:type="spellEnd"/>
      <w:r w:rsidR="001123A9" w:rsidRPr="004456F6">
        <w:rPr>
          <w:rFonts w:ascii="Georgia" w:eastAsia="Times New Roman" w:hAnsi="Georgia" w:cs="Times New Roman"/>
        </w:rPr>
        <w:t xml:space="preserve"> and, until 1859, the Codex </w:t>
      </w:r>
      <w:proofErr w:type="spellStart"/>
      <w:r w:rsidR="001123A9" w:rsidRPr="004456F6">
        <w:rPr>
          <w:rFonts w:ascii="Georgia" w:eastAsia="Times New Roman" w:hAnsi="Georgia" w:cs="Times New Roman"/>
        </w:rPr>
        <w:t>Sinaiticus</w:t>
      </w:r>
      <w:proofErr w:type="spellEnd"/>
      <w:r w:rsidR="001123A9" w:rsidRPr="004456F6">
        <w:rPr>
          <w:rFonts w:ascii="Georgia" w:eastAsia="Times New Roman" w:hAnsi="Georgia" w:cs="Times New Roman"/>
        </w:rPr>
        <w:t>, the oldest known complete Bible dating back to around 345 CE.</w:t>
      </w:r>
    </w:p>
    <w:p w:rsidR="009424AE" w:rsidRPr="009424AE" w:rsidRDefault="009424AE" w:rsidP="00DF50C4">
      <w:pPr>
        <w:rPr>
          <w:rFonts w:ascii="Georgia" w:hAnsi="Georgia"/>
        </w:rPr>
      </w:pPr>
      <w:bookmarkStart w:id="0" w:name="_GoBack"/>
      <w:bookmarkEnd w:id="0"/>
    </w:p>
    <w:sectPr w:rsidR="009424AE" w:rsidRPr="009424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C65E3"/>
    <w:multiLevelType w:val="hybridMultilevel"/>
    <w:tmpl w:val="71C65D6C"/>
    <w:lvl w:ilvl="0" w:tplc="C3E47678">
      <w:numFmt w:val="bullet"/>
      <w:lvlText w:val="-"/>
      <w:lvlJc w:val="left"/>
      <w:pPr>
        <w:ind w:left="8280" w:hanging="360"/>
      </w:pPr>
      <w:rPr>
        <w:rFonts w:ascii="Georgia" w:eastAsia="Times New Roman" w:hAnsi="Georgia" w:cs="Arial" w:hint="default"/>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0C4"/>
    <w:rsid w:val="00053683"/>
    <w:rsid w:val="001123A9"/>
    <w:rsid w:val="00130A4C"/>
    <w:rsid w:val="00242EB1"/>
    <w:rsid w:val="004456F6"/>
    <w:rsid w:val="00467485"/>
    <w:rsid w:val="00490AB6"/>
    <w:rsid w:val="004F322A"/>
    <w:rsid w:val="005719C6"/>
    <w:rsid w:val="00572C9A"/>
    <w:rsid w:val="005D16D1"/>
    <w:rsid w:val="006E1534"/>
    <w:rsid w:val="006F2FE4"/>
    <w:rsid w:val="00777BAC"/>
    <w:rsid w:val="008554C1"/>
    <w:rsid w:val="008D7473"/>
    <w:rsid w:val="00917476"/>
    <w:rsid w:val="009253A3"/>
    <w:rsid w:val="009424AE"/>
    <w:rsid w:val="009B1536"/>
    <w:rsid w:val="00B05CCC"/>
    <w:rsid w:val="00BC387E"/>
    <w:rsid w:val="00C3330C"/>
    <w:rsid w:val="00C63D9D"/>
    <w:rsid w:val="00DF50C4"/>
    <w:rsid w:val="00F36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50C4"/>
    <w:rPr>
      <w:color w:val="0000FF" w:themeColor="hyperlink"/>
      <w:u w:val="single"/>
    </w:rPr>
  </w:style>
  <w:style w:type="paragraph" w:styleId="ListParagraph">
    <w:name w:val="List Paragraph"/>
    <w:basedOn w:val="Normal"/>
    <w:uiPriority w:val="34"/>
    <w:qFormat/>
    <w:rsid w:val="00DF50C4"/>
    <w:pPr>
      <w:ind w:left="720"/>
      <w:contextualSpacing/>
    </w:pPr>
  </w:style>
  <w:style w:type="character" w:styleId="Emphasis">
    <w:name w:val="Emphasis"/>
    <w:basedOn w:val="DefaultParagraphFont"/>
    <w:uiPriority w:val="20"/>
    <w:qFormat/>
    <w:rsid w:val="00DF50C4"/>
    <w:rPr>
      <w:i/>
      <w:iCs/>
    </w:rPr>
  </w:style>
  <w:style w:type="paragraph" w:styleId="BalloonText">
    <w:name w:val="Balloon Text"/>
    <w:basedOn w:val="Normal"/>
    <w:link w:val="BalloonTextChar"/>
    <w:uiPriority w:val="99"/>
    <w:semiHidden/>
    <w:unhideWhenUsed/>
    <w:rsid w:val="00DF5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0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50C4"/>
    <w:rPr>
      <w:color w:val="0000FF" w:themeColor="hyperlink"/>
      <w:u w:val="single"/>
    </w:rPr>
  </w:style>
  <w:style w:type="paragraph" w:styleId="ListParagraph">
    <w:name w:val="List Paragraph"/>
    <w:basedOn w:val="Normal"/>
    <w:uiPriority w:val="34"/>
    <w:qFormat/>
    <w:rsid w:val="00DF50C4"/>
    <w:pPr>
      <w:ind w:left="720"/>
      <w:contextualSpacing/>
    </w:pPr>
  </w:style>
  <w:style w:type="character" w:styleId="Emphasis">
    <w:name w:val="Emphasis"/>
    <w:basedOn w:val="DefaultParagraphFont"/>
    <w:uiPriority w:val="20"/>
    <w:qFormat/>
    <w:rsid w:val="00DF50C4"/>
    <w:rPr>
      <w:i/>
      <w:iCs/>
    </w:rPr>
  </w:style>
  <w:style w:type="paragraph" w:styleId="BalloonText">
    <w:name w:val="Balloon Text"/>
    <w:basedOn w:val="Normal"/>
    <w:link w:val="BalloonTextChar"/>
    <w:uiPriority w:val="99"/>
    <w:semiHidden/>
    <w:unhideWhenUsed/>
    <w:rsid w:val="00DF5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0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855744">
      <w:bodyDiv w:val="1"/>
      <w:marLeft w:val="0"/>
      <w:marRight w:val="0"/>
      <w:marTop w:val="0"/>
      <w:marBottom w:val="0"/>
      <w:divBdr>
        <w:top w:val="none" w:sz="0" w:space="0" w:color="auto"/>
        <w:left w:val="none" w:sz="0" w:space="0" w:color="auto"/>
        <w:bottom w:val="none" w:sz="0" w:space="0" w:color="auto"/>
        <w:right w:val="none" w:sz="0" w:space="0" w:color="auto"/>
      </w:divBdr>
      <w:divsChild>
        <w:div w:id="1887835487">
          <w:marLeft w:val="0"/>
          <w:marRight w:val="0"/>
          <w:marTop w:val="0"/>
          <w:marBottom w:val="0"/>
          <w:divBdr>
            <w:top w:val="none" w:sz="0" w:space="0" w:color="auto"/>
            <w:left w:val="none" w:sz="0" w:space="0" w:color="auto"/>
            <w:bottom w:val="none" w:sz="0" w:space="0" w:color="auto"/>
            <w:right w:val="none" w:sz="0" w:space="0" w:color="auto"/>
          </w:divBdr>
          <w:divsChild>
            <w:div w:id="835919170">
              <w:marLeft w:val="0"/>
              <w:marRight w:val="0"/>
              <w:marTop w:val="0"/>
              <w:marBottom w:val="0"/>
              <w:divBdr>
                <w:top w:val="none" w:sz="0" w:space="0" w:color="auto"/>
                <w:left w:val="none" w:sz="0" w:space="0" w:color="auto"/>
                <w:bottom w:val="none" w:sz="0" w:space="0" w:color="auto"/>
                <w:right w:val="none" w:sz="0" w:space="0" w:color="auto"/>
              </w:divBdr>
            </w:div>
          </w:divsChild>
        </w:div>
        <w:div w:id="321860254">
          <w:marLeft w:val="0"/>
          <w:marRight w:val="0"/>
          <w:marTop w:val="0"/>
          <w:marBottom w:val="0"/>
          <w:divBdr>
            <w:top w:val="none" w:sz="0" w:space="0" w:color="auto"/>
            <w:left w:val="none" w:sz="0" w:space="0" w:color="auto"/>
            <w:bottom w:val="none" w:sz="0" w:space="0" w:color="auto"/>
            <w:right w:val="none" w:sz="0" w:space="0" w:color="auto"/>
          </w:divBdr>
          <w:divsChild>
            <w:div w:id="260913320">
              <w:marLeft w:val="0"/>
              <w:marRight w:val="0"/>
              <w:marTop w:val="0"/>
              <w:marBottom w:val="0"/>
              <w:divBdr>
                <w:top w:val="none" w:sz="0" w:space="0" w:color="auto"/>
                <w:left w:val="none" w:sz="0" w:space="0" w:color="auto"/>
                <w:bottom w:val="none" w:sz="0" w:space="0" w:color="auto"/>
                <w:right w:val="none" w:sz="0" w:space="0" w:color="auto"/>
              </w:divBdr>
              <w:divsChild>
                <w:div w:id="1416980111">
                  <w:marLeft w:val="0"/>
                  <w:marRight w:val="0"/>
                  <w:marTop w:val="0"/>
                  <w:marBottom w:val="0"/>
                  <w:divBdr>
                    <w:top w:val="none" w:sz="0" w:space="0" w:color="auto"/>
                    <w:left w:val="none" w:sz="0" w:space="0" w:color="auto"/>
                    <w:bottom w:val="none" w:sz="0" w:space="0" w:color="auto"/>
                    <w:right w:val="none" w:sz="0" w:space="0" w:color="auto"/>
                  </w:divBdr>
                  <w:divsChild>
                    <w:div w:id="154863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s://littlefreelibrary.org/todd-notic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56647A0-88AD-4E1D-8A58-AB870515E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Kathy</cp:lastModifiedBy>
  <cp:revision>2</cp:revision>
  <cp:lastPrinted>2020-09-28T17:50:00Z</cp:lastPrinted>
  <dcterms:created xsi:type="dcterms:W3CDTF">2020-09-28T17:59:00Z</dcterms:created>
  <dcterms:modified xsi:type="dcterms:W3CDTF">2020-09-28T17:59:00Z</dcterms:modified>
</cp:coreProperties>
</file>